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D73BC" w14:textId="77777777" w:rsidR="00C66D95" w:rsidRDefault="00C66D95" w:rsidP="00C66D95">
      <w:pPr>
        <w:pStyle w:val="Title"/>
        <w:tabs>
          <w:tab w:val="left" w:pos="5400"/>
        </w:tabs>
        <w:rPr>
          <w:rFonts w:ascii="Arial" w:hAnsi="Arial" w:cs="Arial"/>
          <w:sz w:val="36"/>
        </w:rPr>
      </w:pPr>
      <w:r>
        <w:rPr>
          <w:rFonts w:ascii="Arial" w:hAnsi="Arial" w:cs="Arial"/>
          <w:sz w:val="36"/>
        </w:rPr>
        <w:t>Arch View Labradoodles</w:t>
      </w:r>
    </w:p>
    <w:p w14:paraId="4DADD9CC" w14:textId="77777777" w:rsidR="00C66D95" w:rsidRDefault="00C66D95" w:rsidP="00C66D95">
      <w:pPr>
        <w:pStyle w:val="Subtitle"/>
        <w:tabs>
          <w:tab w:val="left" w:pos="5400"/>
        </w:tabs>
        <w:jc w:val="center"/>
        <w:rPr>
          <w:rFonts w:ascii="Arial" w:hAnsi="Arial" w:cs="Arial"/>
          <w:sz w:val="28"/>
        </w:rPr>
      </w:pPr>
      <w:r>
        <w:rPr>
          <w:rFonts w:ascii="Arial" w:hAnsi="Arial" w:cs="Arial"/>
          <w:sz w:val="28"/>
        </w:rPr>
        <w:t>Companion Pet Australian Labradoodles Sales Contract</w:t>
      </w:r>
    </w:p>
    <w:p w14:paraId="21895388" w14:textId="77777777" w:rsidR="00C66D95" w:rsidRDefault="00C66D95" w:rsidP="00C66D95">
      <w:pPr>
        <w:tabs>
          <w:tab w:val="left" w:pos="5400"/>
        </w:tabs>
        <w:rPr>
          <w:rFonts w:ascii="Arial" w:hAnsi="Arial" w:cs="Arial"/>
        </w:rPr>
      </w:pPr>
    </w:p>
    <w:p w14:paraId="2C565BE1" w14:textId="77777777" w:rsidR="00C66D95" w:rsidRDefault="00C66D95" w:rsidP="00C66D95">
      <w:pPr>
        <w:tabs>
          <w:tab w:val="left" w:pos="5400"/>
        </w:tabs>
        <w:rPr>
          <w:rFonts w:ascii="Arial" w:hAnsi="Arial" w:cs="Arial"/>
        </w:rPr>
      </w:pPr>
      <w:r>
        <w:rPr>
          <w:rFonts w:ascii="Arial" w:hAnsi="Arial" w:cs="Arial"/>
        </w:rPr>
        <w:t>Breeder: Arch View Labradoodles</w:t>
      </w:r>
    </w:p>
    <w:p w14:paraId="080F878E" w14:textId="77777777" w:rsidR="00C66D95" w:rsidRDefault="00C66D95" w:rsidP="00C66D95">
      <w:pPr>
        <w:tabs>
          <w:tab w:val="left" w:pos="5400"/>
        </w:tabs>
        <w:rPr>
          <w:rFonts w:ascii="Arial" w:hAnsi="Arial" w:cs="Arial"/>
        </w:rPr>
      </w:pPr>
      <w:r>
        <w:rPr>
          <w:rFonts w:ascii="Arial" w:hAnsi="Arial" w:cs="Arial"/>
        </w:rPr>
        <w:t>Address: 470 Barkwood Lane, Glen Carbon, IL 62034</w:t>
      </w:r>
    </w:p>
    <w:p w14:paraId="56D00AA2" w14:textId="77777777" w:rsidR="00C66D95" w:rsidRDefault="00C66D95" w:rsidP="00C66D95">
      <w:pPr>
        <w:tabs>
          <w:tab w:val="left" w:pos="5400"/>
        </w:tabs>
        <w:rPr>
          <w:rFonts w:ascii="Arial" w:hAnsi="Arial" w:cs="Arial"/>
        </w:rPr>
      </w:pPr>
      <w:r>
        <w:rPr>
          <w:rFonts w:ascii="Arial" w:hAnsi="Arial" w:cs="Arial"/>
        </w:rPr>
        <w:t xml:space="preserve">Phone:    </w:t>
      </w:r>
      <w:r w:rsidR="00C41050">
        <w:rPr>
          <w:rFonts w:ascii="Arial" w:hAnsi="Arial" w:cs="Arial"/>
        </w:rPr>
        <w:t>618.779.</w:t>
      </w:r>
      <w:r>
        <w:rPr>
          <w:rFonts w:ascii="Arial" w:hAnsi="Arial" w:cs="Arial"/>
        </w:rPr>
        <w:t>6373</w:t>
      </w:r>
    </w:p>
    <w:p w14:paraId="0634BD99" w14:textId="77777777" w:rsidR="00C66D95" w:rsidRDefault="00C66D95" w:rsidP="00C66D95">
      <w:pPr>
        <w:tabs>
          <w:tab w:val="left" w:pos="5400"/>
        </w:tabs>
        <w:rPr>
          <w:rFonts w:ascii="Arial" w:hAnsi="Arial" w:cs="Arial"/>
        </w:rPr>
      </w:pPr>
      <w:r>
        <w:rPr>
          <w:rFonts w:ascii="Arial" w:hAnsi="Arial" w:cs="Arial"/>
        </w:rPr>
        <w:t xml:space="preserve">E-Mail:    </w:t>
      </w:r>
      <w:hyperlink r:id="rId8" w:history="1">
        <w:r w:rsidR="003B0805" w:rsidRPr="006B0D34">
          <w:rPr>
            <w:rStyle w:val="Hyperlink"/>
            <w:rFonts w:ascii="Arial" w:hAnsi="Arial" w:cs="Arial"/>
          </w:rPr>
          <w:t>archviewlabradoodles@gmail.com</w:t>
        </w:r>
      </w:hyperlink>
    </w:p>
    <w:p w14:paraId="305A5AC5" w14:textId="77777777" w:rsidR="00C66D95" w:rsidRDefault="00C66D95" w:rsidP="00C66D95">
      <w:pPr>
        <w:tabs>
          <w:tab w:val="left" w:pos="5400"/>
        </w:tabs>
        <w:rPr>
          <w:rFonts w:ascii="Arial" w:hAnsi="Arial" w:cs="Arial"/>
        </w:rPr>
      </w:pPr>
    </w:p>
    <w:p w14:paraId="1558F649" w14:textId="77777777" w:rsidR="00C66D95" w:rsidRDefault="00C66D95" w:rsidP="00C66D95">
      <w:pPr>
        <w:tabs>
          <w:tab w:val="left" w:pos="5400"/>
        </w:tabs>
        <w:rPr>
          <w:rFonts w:ascii="Arial" w:hAnsi="Arial" w:cs="Arial"/>
        </w:rPr>
      </w:pPr>
      <w:proofErr w:type="gramStart"/>
      <w:r>
        <w:rPr>
          <w:rFonts w:ascii="Arial" w:hAnsi="Arial" w:cs="Arial"/>
        </w:rPr>
        <w:t>Buyer</w:t>
      </w:r>
      <w:r w:rsidR="00F81FAD">
        <w:rPr>
          <w:rFonts w:ascii="Arial" w:hAnsi="Arial" w:cs="Arial"/>
        </w:rPr>
        <w:t xml:space="preserve"> </w:t>
      </w:r>
      <w:r>
        <w:rPr>
          <w:rFonts w:ascii="Arial" w:hAnsi="Arial" w:cs="Arial"/>
        </w:rPr>
        <w:t>:</w:t>
      </w:r>
      <w:proofErr w:type="gramEnd"/>
    </w:p>
    <w:p w14:paraId="10ED0346" w14:textId="77777777" w:rsidR="00F81FAD" w:rsidRDefault="00F81FAD" w:rsidP="00C66D95">
      <w:pPr>
        <w:tabs>
          <w:tab w:val="left" w:pos="5400"/>
        </w:tabs>
        <w:rPr>
          <w:rFonts w:ascii="Arial" w:hAnsi="Arial" w:cs="Arial"/>
        </w:rPr>
      </w:pPr>
      <w:r>
        <w:rPr>
          <w:rFonts w:ascii="Arial" w:hAnsi="Arial" w:cs="Arial"/>
        </w:rPr>
        <w:t>Address:</w:t>
      </w:r>
    </w:p>
    <w:p w14:paraId="6FA3431C" w14:textId="77777777" w:rsidR="00F81FAD" w:rsidRDefault="00F81FAD" w:rsidP="00C66D95">
      <w:pPr>
        <w:tabs>
          <w:tab w:val="left" w:pos="5400"/>
        </w:tabs>
        <w:rPr>
          <w:rFonts w:ascii="Arial" w:hAnsi="Arial" w:cs="Arial"/>
        </w:rPr>
      </w:pPr>
      <w:r>
        <w:rPr>
          <w:rFonts w:ascii="Arial" w:hAnsi="Arial" w:cs="Arial"/>
        </w:rPr>
        <w:t xml:space="preserve">City:                                       State:                                Zip Code: </w:t>
      </w:r>
    </w:p>
    <w:p w14:paraId="6552693A" w14:textId="77777777" w:rsidR="00F81FAD" w:rsidRDefault="00F81FAD" w:rsidP="00C66D95">
      <w:pPr>
        <w:tabs>
          <w:tab w:val="left" w:pos="5400"/>
        </w:tabs>
        <w:rPr>
          <w:rFonts w:ascii="Arial" w:hAnsi="Arial" w:cs="Arial"/>
        </w:rPr>
      </w:pPr>
      <w:r>
        <w:rPr>
          <w:rFonts w:ascii="Arial" w:hAnsi="Arial" w:cs="Arial"/>
        </w:rPr>
        <w:t>Phone:</w:t>
      </w:r>
    </w:p>
    <w:p w14:paraId="259BD12E" w14:textId="77777777" w:rsidR="00C66D95" w:rsidRDefault="00C66D95" w:rsidP="00C66D95">
      <w:pPr>
        <w:tabs>
          <w:tab w:val="left" w:pos="5400"/>
        </w:tabs>
        <w:rPr>
          <w:rFonts w:ascii="Arial" w:hAnsi="Arial" w:cs="Arial"/>
        </w:rPr>
      </w:pPr>
      <w:r>
        <w:rPr>
          <w:rFonts w:ascii="Arial" w:hAnsi="Arial" w:cs="Arial"/>
        </w:rPr>
        <w:t>E-mail:</w:t>
      </w:r>
    </w:p>
    <w:p w14:paraId="65B495E5" w14:textId="77777777" w:rsidR="00C66D95" w:rsidRDefault="00C66D95" w:rsidP="00C66D95">
      <w:pPr>
        <w:tabs>
          <w:tab w:val="left" w:pos="5400"/>
        </w:tabs>
        <w:rPr>
          <w:rFonts w:ascii="Arial" w:hAnsi="Arial" w:cs="Arial"/>
        </w:rPr>
      </w:pPr>
    </w:p>
    <w:p w14:paraId="5BE75745" w14:textId="77777777" w:rsidR="00C66D95" w:rsidRDefault="00C66D95" w:rsidP="00C66D95">
      <w:pPr>
        <w:tabs>
          <w:tab w:val="left" w:pos="5400"/>
        </w:tabs>
        <w:rPr>
          <w:rFonts w:ascii="Arial" w:hAnsi="Arial" w:cs="Arial"/>
        </w:rPr>
      </w:pPr>
      <w:r>
        <w:rPr>
          <w:rFonts w:ascii="Arial" w:hAnsi="Arial" w:cs="Arial"/>
        </w:rPr>
        <w:t>Definitions herein include:</w:t>
      </w:r>
    </w:p>
    <w:p w14:paraId="550BCD2E" w14:textId="77777777" w:rsidR="00C66D95" w:rsidRDefault="00C66D95" w:rsidP="00C66D95">
      <w:pPr>
        <w:tabs>
          <w:tab w:val="left" w:pos="5400"/>
        </w:tabs>
        <w:rPr>
          <w:rFonts w:ascii="Arial" w:hAnsi="Arial" w:cs="Arial"/>
        </w:rPr>
      </w:pPr>
      <w:r>
        <w:rPr>
          <w:rFonts w:ascii="Arial" w:hAnsi="Arial" w:cs="Arial"/>
        </w:rPr>
        <w:t>“</w:t>
      </w:r>
      <w:r>
        <w:rPr>
          <w:rFonts w:ascii="Arial" w:hAnsi="Arial" w:cs="Arial"/>
          <w:i/>
          <w:iCs/>
        </w:rPr>
        <w:t>Breeder</w:t>
      </w:r>
      <w:r>
        <w:rPr>
          <w:rFonts w:ascii="Arial" w:hAnsi="Arial" w:cs="Arial"/>
        </w:rPr>
        <w:t>” shall herein b</w:t>
      </w:r>
      <w:r w:rsidR="00F81FAD">
        <w:rPr>
          <w:rFonts w:ascii="Arial" w:hAnsi="Arial" w:cs="Arial"/>
        </w:rPr>
        <w:t xml:space="preserve">e defined as: Arch View </w:t>
      </w:r>
      <w:r>
        <w:rPr>
          <w:rFonts w:ascii="Arial" w:hAnsi="Arial" w:cs="Arial"/>
        </w:rPr>
        <w:t>Labradoodles</w:t>
      </w:r>
    </w:p>
    <w:p w14:paraId="40CB32C1" w14:textId="77777777" w:rsidR="00C66D95" w:rsidRDefault="00C66D95" w:rsidP="00C66D95">
      <w:pPr>
        <w:tabs>
          <w:tab w:val="left" w:pos="5400"/>
        </w:tabs>
        <w:rPr>
          <w:rFonts w:ascii="Arial" w:hAnsi="Arial" w:cs="Arial"/>
        </w:rPr>
      </w:pPr>
      <w:r>
        <w:rPr>
          <w:rFonts w:ascii="Arial" w:hAnsi="Arial" w:cs="Arial"/>
        </w:rPr>
        <w:t>“</w:t>
      </w:r>
      <w:r>
        <w:rPr>
          <w:rFonts w:ascii="Arial" w:hAnsi="Arial" w:cs="Arial"/>
          <w:i/>
          <w:iCs/>
        </w:rPr>
        <w:t>Buyer</w:t>
      </w:r>
      <w:r>
        <w:rPr>
          <w:rFonts w:ascii="Arial" w:hAnsi="Arial" w:cs="Arial"/>
        </w:rPr>
        <w:t>” shall herein be defined as_______________________</w:t>
      </w:r>
    </w:p>
    <w:p w14:paraId="5EFECA94" w14:textId="5AD46ABA" w:rsidR="00C75676" w:rsidRDefault="00C66D95" w:rsidP="00C66D95">
      <w:pPr>
        <w:tabs>
          <w:tab w:val="left" w:pos="5400"/>
        </w:tabs>
        <w:rPr>
          <w:rFonts w:ascii="Arial" w:hAnsi="Arial" w:cs="Arial"/>
        </w:rPr>
      </w:pPr>
      <w:r>
        <w:rPr>
          <w:rFonts w:ascii="Arial" w:hAnsi="Arial" w:cs="Arial"/>
        </w:rPr>
        <w:t>“</w:t>
      </w:r>
      <w:r>
        <w:rPr>
          <w:rFonts w:ascii="Arial" w:hAnsi="Arial" w:cs="Arial"/>
          <w:i/>
          <w:iCs/>
        </w:rPr>
        <w:t>Puppy</w:t>
      </w:r>
      <w:r>
        <w:rPr>
          <w:rFonts w:ascii="Arial" w:hAnsi="Arial" w:cs="Arial"/>
        </w:rPr>
        <w:t>” shall herein be defined as______________</w:t>
      </w:r>
      <w:r w:rsidR="00B45268">
        <w:rPr>
          <w:rFonts w:ascii="Arial" w:hAnsi="Arial" w:cs="Arial"/>
        </w:rPr>
        <w:t>_________ DOB</w:t>
      </w:r>
      <w:r w:rsidR="0089526C">
        <w:rPr>
          <w:rFonts w:ascii="Arial" w:hAnsi="Arial" w:cs="Arial"/>
        </w:rPr>
        <w:t xml:space="preserve"> ________</w:t>
      </w:r>
      <w:r w:rsidR="00B45268">
        <w:rPr>
          <w:rFonts w:ascii="Arial" w:hAnsi="Arial" w:cs="Arial"/>
        </w:rPr>
        <w:t xml:space="preserve"> </w:t>
      </w:r>
      <w:r w:rsidR="0089526C">
        <w:rPr>
          <w:rFonts w:ascii="Arial" w:hAnsi="Arial" w:cs="Arial"/>
          <w:u w:val="single"/>
        </w:rPr>
        <w:t xml:space="preserve">               </w:t>
      </w:r>
    </w:p>
    <w:p w14:paraId="11808C33" w14:textId="21759E45" w:rsidR="00C75676" w:rsidRDefault="00C66D95" w:rsidP="00C66D95">
      <w:pPr>
        <w:tabs>
          <w:tab w:val="left" w:pos="5400"/>
        </w:tabs>
        <w:rPr>
          <w:rFonts w:ascii="Arial" w:hAnsi="Arial" w:cs="Arial"/>
        </w:rPr>
      </w:pPr>
      <w:r>
        <w:rPr>
          <w:rFonts w:ascii="Arial" w:hAnsi="Arial" w:cs="Arial"/>
        </w:rPr>
        <w:t>Companion pet puppy shall be understood to mean that the puppy is considered solely as a companion pet and not a breeding prospect. PUPPY will b</w:t>
      </w:r>
      <w:r w:rsidR="00AE48BC">
        <w:rPr>
          <w:rFonts w:ascii="Arial" w:hAnsi="Arial" w:cs="Arial"/>
        </w:rPr>
        <w:t xml:space="preserve">e desexed </w:t>
      </w:r>
      <w:r w:rsidR="00C642CC">
        <w:rPr>
          <w:rFonts w:ascii="Arial" w:hAnsi="Arial" w:cs="Arial"/>
        </w:rPr>
        <w:t>by</w:t>
      </w:r>
      <w:r w:rsidR="00AE48BC">
        <w:rPr>
          <w:rFonts w:ascii="Arial" w:hAnsi="Arial" w:cs="Arial"/>
        </w:rPr>
        <w:t xml:space="preserve"> BUYER</w:t>
      </w:r>
      <w:r w:rsidR="0089526C">
        <w:rPr>
          <w:rFonts w:ascii="Arial" w:hAnsi="Arial" w:cs="Arial"/>
        </w:rPr>
        <w:t xml:space="preserve"> before the puppy’s first birthday</w:t>
      </w:r>
      <w:r>
        <w:rPr>
          <w:rFonts w:ascii="Arial" w:hAnsi="Arial" w:cs="Arial"/>
        </w:rPr>
        <w:t>. BUYER understands tha</w:t>
      </w:r>
      <w:r w:rsidR="00F81FAD">
        <w:rPr>
          <w:rFonts w:ascii="Arial" w:hAnsi="Arial" w:cs="Arial"/>
        </w:rPr>
        <w:t xml:space="preserve">t the sale of this puppy is PET </w:t>
      </w:r>
      <w:r>
        <w:rPr>
          <w:rFonts w:ascii="Arial" w:hAnsi="Arial" w:cs="Arial"/>
        </w:rPr>
        <w:t>only.</w:t>
      </w:r>
      <w:r w:rsidR="0089526C">
        <w:rPr>
          <w:rFonts w:ascii="Arial" w:hAnsi="Arial" w:cs="Arial"/>
        </w:rPr>
        <w:t xml:space="preserve"> </w:t>
      </w:r>
    </w:p>
    <w:p w14:paraId="0B8F349B" w14:textId="4A8D0C3A" w:rsidR="00F81FAD" w:rsidRPr="00E30A67" w:rsidRDefault="00F81FAD" w:rsidP="00F81FAD">
      <w:pPr>
        <w:autoSpaceDE w:val="0"/>
        <w:autoSpaceDN w:val="0"/>
        <w:adjustRightInd w:val="0"/>
        <w:rPr>
          <w:rFonts w:ascii="Arial" w:hAnsi="Arial" w:cs="Arial"/>
          <w:color w:val="000000"/>
        </w:rPr>
      </w:pPr>
      <w:r w:rsidRPr="00E30A67">
        <w:rPr>
          <w:rFonts w:ascii="Arial" w:hAnsi="Arial" w:cs="Arial"/>
          <w:color w:val="000000"/>
        </w:rPr>
        <w:t>A companion pet puppy with the name of</w:t>
      </w:r>
      <w:r w:rsidR="009C22B1">
        <w:rPr>
          <w:rFonts w:ascii="Arial" w:hAnsi="Arial" w:cs="Arial"/>
          <w:color w:val="000000"/>
        </w:rPr>
        <w:t xml:space="preserve"> ___________________</w:t>
      </w:r>
      <w:r w:rsidRPr="00E30A67">
        <w:rPr>
          <w:rFonts w:ascii="Arial" w:hAnsi="Arial" w:cs="Arial"/>
          <w:color w:val="000000"/>
        </w:rPr>
        <w:t xml:space="preserve">and </w:t>
      </w:r>
    </w:p>
    <w:p w14:paraId="669B6DC8" w14:textId="0E890CA0" w:rsidR="00F81FAD" w:rsidRPr="00E30A67" w:rsidRDefault="00F81FAD" w:rsidP="00F81FAD">
      <w:pPr>
        <w:autoSpaceDE w:val="0"/>
        <w:autoSpaceDN w:val="0"/>
        <w:adjustRightInd w:val="0"/>
        <w:rPr>
          <w:rFonts w:ascii="Arial" w:hAnsi="Arial" w:cs="Arial"/>
          <w:color w:val="000000"/>
        </w:rPr>
      </w:pPr>
      <w:r w:rsidRPr="00E30A67">
        <w:rPr>
          <w:rFonts w:ascii="Arial" w:hAnsi="Arial" w:cs="Arial"/>
          <w:color w:val="000000"/>
        </w:rPr>
        <w:t>Microchip #</w:t>
      </w:r>
      <w:r w:rsidR="009C22B1">
        <w:rPr>
          <w:rFonts w:ascii="Arial" w:hAnsi="Arial" w:cs="Arial"/>
          <w:color w:val="000000"/>
        </w:rPr>
        <w:t>_________________________</w:t>
      </w:r>
      <w:r w:rsidRPr="00E30A67">
        <w:rPr>
          <w:rFonts w:ascii="Arial" w:hAnsi="Arial" w:cs="Arial"/>
          <w:color w:val="000000"/>
        </w:rPr>
        <w:t>Date of Birth:</w:t>
      </w:r>
      <w:r w:rsidR="003E4705">
        <w:rPr>
          <w:rFonts w:ascii="Arial" w:hAnsi="Arial" w:cs="Arial"/>
          <w:color w:val="000000"/>
        </w:rPr>
        <w:t xml:space="preserve"> </w:t>
      </w:r>
      <w:r w:rsidR="0089526C">
        <w:rPr>
          <w:rFonts w:ascii="Arial" w:hAnsi="Arial" w:cs="Arial"/>
          <w:color w:val="000000"/>
          <w:u w:val="single"/>
        </w:rPr>
        <w:t>______________</w:t>
      </w:r>
    </w:p>
    <w:p w14:paraId="73CF893D" w14:textId="206CCAB6" w:rsidR="00F81FAD" w:rsidRPr="00E30A67" w:rsidRDefault="00F81FAD" w:rsidP="00F81FAD">
      <w:pPr>
        <w:autoSpaceDE w:val="0"/>
        <w:autoSpaceDN w:val="0"/>
        <w:adjustRightInd w:val="0"/>
        <w:rPr>
          <w:rFonts w:ascii="Arial" w:hAnsi="Arial" w:cs="Arial"/>
          <w:color w:val="000000"/>
        </w:rPr>
      </w:pPr>
      <w:r w:rsidRPr="00E30A67">
        <w:rPr>
          <w:rFonts w:ascii="Arial" w:hAnsi="Arial" w:cs="Arial"/>
          <w:color w:val="000000"/>
        </w:rPr>
        <w:t>Sire:</w:t>
      </w:r>
      <w:r w:rsidR="00B22564">
        <w:rPr>
          <w:rFonts w:ascii="Arial" w:hAnsi="Arial" w:cs="Arial"/>
          <w:color w:val="000000"/>
        </w:rPr>
        <w:t xml:space="preserve"> </w:t>
      </w:r>
      <w:r w:rsidR="0089526C">
        <w:rPr>
          <w:rFonts w:ascii="Arial" w:hAnsi="Arial" w:cs="Arial"/>
          <w:color w:val="000000"/>
          <w:u w:val="single"/>
        </w:rPr>
        <w:t>_______________________</w:t>
      </w:r>
    </w:p>
    <w:p w14:paraId="6C98C518" w14:textId="656ECF2A" w:rsidR="00921E25" w:rsidRDefault="00F81FAD" w:rsidP="00F81FAD">
      <w:pPr>
        <w:autoSpaceDE w:val="0"/>
        <w:autoSpaceDN w:val="0"/>
        <w:adjustRightInd w:val="0"/>
        <w:rPr>
          <w:rFonts w:asciiTheme="minorHAnsi" w:hAnsiTheme="minorHAnsi"/>
          <w:i/>
          <w:sz w:val="28"/>
          <w:szCs w:val="28"/>
          <w:u w:val="single"/>
        </w:rPr>
      </w:pPr>
      <w:r w:rsidRPr="00E30A67">
        <w:rPr>
          <w:rFonts w:ascii="Arial" w:hAnsi="Arial" w:cs="Arial"/>
          <w:color w:val="000000"/>
        </w:rPr>
        <w:t>Dam:</w:t>
      </w:r>
      <w:r w:rsidR="00B22564">
        <w:rPr>
          <w:rFonts w:ascii="Arial" w:hAnsi="Arial" w:cs="Arial"/>
          <w:color w:val="000000"/>
        </w:rPr>
        <w:t xml:space="preserve"> </w:t>
      </w:r>
      <w:r w:rsidR="0089526C">
        <w:rPr>
          <w:rFonts w:ascii="Arial" w:hAnsi="Arial" w:cs="Arial"/>
          <w:color w:val="000000"/>
          <w:u w:val="single"/>
        </w:rPr>
        <w:t xml:space="preserve">______________________ </w:t>
      </w:r>
    </w:p>
    <w:p w14:paraId="7BD0E576" w14:textId="7BAB102F" w:rsidR="00F81FAD" w:rsidRPr="00E30A67" w:rsidRDefault="00C75676" w:rsidP="00F81FAD">
      <w:pPr>
        <w:autoSpaceDE w:val="0"/>
        <w:autoSpaceDN w:val="0"/>
        <w:adjustRightInd w:val="0"/>
        <w:rPr>
          <w:rFonts w:ascii="Arial" w:hAnsi="Arial" w:cs="Arial"/>
          <w:color w:val="000000"/>
        </w:rPr>
      </w:pPr>
      <w:r>
        <w:rPr>
          <w:rFonts w:ascii="Arial" w:hAnsi="Arial" w:cs="Arial"/>
          <w:color w:val="000000"/>
        </w:rPr>
        <w:tab/>
      </w:r>
      <w:r w:rsidR="00F81FAD" w:rsidRPr="00E30A67">
        <w:rPr>
          <w:rFonts w:ascii="Arial" w:hAnsi="Arial" w:cs="Arial"/>
          <w:color w:val="000000"/>
        </w:rPr>
        <w:tab/>
        <w:t xml:space="preserve">   </w:t>
      </w:r>
    </w:p>
    <w:p w14:paraId="17FFED42" w14:textId="77777777" w:rsidR="00F81FAD" w:rsidRPr="00E30A67" w:rsidRDefault="00F81FAD" w:rsidP="00F81FAD">
      <w:pPr>
        <w:autoSpaceDE w:val="0"/>
        <w:autoSpaceDN w:val="0"/>
        <w:adjustRightInd w:val="0"/>
        <w:rPr>
          <w:rFonts w:ascii="Arial" w:hAnsi="Arial" w:cs="Arial"/>
          <w:color w:val="000000"/>
        </w:rPr>
      </w:pPr>
      <w:r w:rsidRPr="00E30A67">
        <w:rPr>
          <w:rFonts w:ascii="Arial" w:hAnsi="Arial" w:cs="Arial"/>
          <w:color w:val="000000"/>
        </w:rPr>
        <w:t>The companion pet puppy described above is sold for the total sum of</w:t>
      </w:r>
    </w:p>
    <w:p w14:paraId="503DCD86" w14:textId="2BB666A4" w:rsidR="00F81FAD" w:rsidRDefault="00A72F5C" w:rsidP="00F81FAD">
      <w:pPr>
        <w:autoSpaceDE w:val="0"/>
        <w:autoSpaceDN w:val="0"/>
        <w:adjustRightInd w:val="0"/>
        <w:rPr>
          <w:rFonts w:ascii="Arial" w:hAnsi="Arial" w:cs="Arial"/>
          <w:color w:val="000000"/>
          <w:u w:val="single"/>
        </w:rPr>
      </w:pPr>
      <w:r>
        <w:rPr>
          <w:rFonts w:ascii="Arial" w:hAnsi="Arial" w:cs="Arial"/>
          <w:color w:val="000000"/>
          <w:u w:val="single"/>
        </w:rPr>
        <w:t xml:space="preserve">$ </w:t>
      </w:r>
      <w:r w:rsidR="0089526C">
        <w:rPr>
          <w:rFonts w:ascii="Arial" w:hAnsi="Arial" w:cs="Arial"/>
          <w:color w:val="000000"/>
          <w:u w:val="single"/>
        </w:rPr>
        <w:t>3,000</w:t>
      </w:r>
      <w:r w:rsidR="00F81FAD" w:rsidRPr="00E30A67">
        <w:rPr>
          <w:rFonts w:ascii="Arial" w:hAnsi="Arial" w:cs="Arial"/>
          <w:color w:val="000000"/>
          <w:u w:val="single"/>
        </w:rPr>
        <w:t>.00</w:t>
      </w:r>
      <w:r w:rsidR="00F81FAD">
        <w:rPr>
          <w:rFonts w:ascii="Arial" w:hAnsi="Arial" w:cs="Arial"/>
          <w:color w:val="000000"/>
          <w:u w:val="single"/>
        </w:rPr>
        <w:t xml:space="preserve"> (plus Illinois sales tax). </w:t>
      </w:r>
    </w:p>
    <w:p w14:paraId="0F5D0347" w14:textId="77777777" w:rsidR="00C642CC" w:rsidRDefault="00C75676" w:rsidP="00C75676">
      <w:pPr>
        <w:tabs>
          <w:tab w:val="left" w:pos="5400"/>
        </w:tabs>
        <w:rPr>
          <w:rFonts w:ascii="Arial" w:hAnsi="Arial" w:cs="Arial"/>
          <w:sz w:val="20"/>
        </w:rPr>
      </w:pPr>
      <w:r>
        <w:rPr>
          <w:rFonts w:ascii="Arial" w:hAnsi="Arial" w:cs="Arial"/>
          <w:sz w:val="20"/>
        </w:rPr>
        <w:t xml:space="preserve">                  </w:t>
      </w:r>
    </w:p>
    <w:p w14:paraId="6E0271A2" w14:textId="511AE200" w:rsidR="00C66D95" w:rsidRPr="007A6E7F" w:rsidRDefault="00C66D95" w:rsidP="00C75676">
      <w:pPr>
        <w:tabs>
          <w:tab w:val="left" w:pos="5400"/>
        </w:tabs>
        <w:rPr>
          <w:rFonts w:ascii="Arial" w:hAnsi="Arial" w:cs="Arial"/>
          <w:sz w:val="20"/>
        </w:rPr>
      </w:pPr>
      <w:r>
        <w:rPr>
          <w:rFonts w:ascii="Arial" w:hAnsi="Arial" w:cs="Arial"/>
          <w:sz w:val="20"/>
        </w:rPr>
        <w:t>Payment is to be made in full before PUPPY is to leave the BREEDER.</w:t>
      </w:r>
    </w:p>
    <w:p w14:paraId="6ECE3987" w14:textId="77777777" w:rsidR="00C66D95" w:rsidRPr="007A6E7F" w:rsidRDefault="00C66D95" w:rsidP="00C66D95">
      <w:pPr>
        <w:tabs>
          <w:tab w:val="left" w:pos="5400"/>
        </w:tabs>
        <w:rPr>
          <w:rFonts w:ascii="Arial" w:hAnsi="Arial" w:cs="Arial"/>
          <w:sz w:val="20"/>
        </w:rPr>
      </w:pPr>
    </w:p>
    <w:p w14:paraId="7881DC9C" w14:textId="77777777" w:rsidR="00C66D95" w:rsidRPr="007A6E7F" w:rsidRDefault="00C66D95" w:rsidP="00C66D95">
      <w:pPr>
        <w:tabs>
          <w:tab w:val="left" w:pos="5400"/>
        </w:tabs>
        <w:rPr>
          <w:rFonts w:ascii="Arial" w:hAnsi="Arial" w:cs="Arial"/>
          <w:sz w:val="20"/>
        </w:rPr>
      </w:pPr>
      <w:r w:rsidRPr="007A6E7F">
        <w:rPr>
          <w:rFonts w:ascii="Arial" w:hAnsi="Arial" w:cs="Arial"/>
          <w:b/>
          <w:bCs/>
          <w:sz w:val="20"/>
          <w:u w:val="single"/>
        </w:rPr>
        <w:t>Health Guarantee</w:t>
      </w:r>
      <w:r w:rsidRPr="007A6E7F">
        <w:rPr>
          <w:rFonts w:ascii="Arial" w:hAnsi="Arial" w:cs="Arial"/>
          <w:sz w:val="20"/>
        </w:rPr>
        <w:t>:</w:t>
      </w:r>
    </w:p>
    <w:p w14:paraId="28F95485" w14:textId="77777777" w:rsidR="00C66D95" w:rsidRPr="005550A2" w:rsidRDefault="00C66D95" w:rsidP="00C66D95">
      <w:pPr>
        <w:numPr>
          <w:ilvl w:val="0"/>
          <w:numId w:val="2"/>
        </w:numPr>
        <w:tabs>
          <w:tab w:val="left" w:pos="5400"/>
        </w:tabs>
        <w:rPr>
          <w:rFonts w:ascii="Arial" w:hAnsi="Arial" w:cs="Arial"/>
          <w:sz w:val="20"/>
        </w:rPr>
      </w:pPr>
      <w:r w:rsidRPr="007A6E7F">
        <w:rPr>
          <w:rFonts w:ascii="Arial" w:hAnsi="Arial" w:cs="Arial"/>
          <w:sz w:val="20"/>
        </w:rPr>
        <w:t>BREEDER guarantees that PUPPY is in good health, as far as appears to the eye, has received appropriate medical inoculations, worming, and ca</w:t>
      </w:r>
      <w:r w:rsidR="00AE48BC">
        <w:rPr>
          <w:rFonts w:ascii="Arial" w:hAnsi="Arial" w:cs="Arial"/>
          <w:sz w:val="20"/>
        </w:rPr>
        <w:t>re</w:t>
      </w:r>
      <w:r w:rsidRPr="007A6E7F">
        <w:rPr>
          <w:rFonts w:ascii="Arial" w:hAnsi="Arial" w:cs="Arial"/>
          <w:sz w:val="20"/>
        </w:rPr>
        <w:t xml:space="preserve">. BREEDER will provide BUYER with medical chart detailing treatment that PUPPY has received under BREEDER’S care, and any future care BREEDER feels is essential to puppy’s </w:t>
      </w:r>
      <w:proofErr w:type="spellStart"/>
      <w:r w:rsidRPr="007A6E7F">
        <w:rPr>
          <w:rFonts w:ascii="Arial" w:hAnsi="Arial" w:cs="Arial"/>
          <w:sz w:val="20"/>
        </w:rPr>
        <w:t>well being</w:t>
      </w:r>
      <w:proofErr w:type="spellEnd"/>
      <w:r w:rsidRPr="007A6E7F">
        <w:rPr>
          <w:rFonts w:ascii="Arial" w:hAnsi="Arial" w:cs="Arial"/>
          <w:sz w:val="20"/>
        </w:rPr>
        <w:t>. The BREEDER does not assume any liability for any injury to said PUPPY during transport or delivery.</w:t>
      </w:r>
    </w:p>
    <w:p w14:paraId="002C31EF" w14:textId="17588CAA" w:rsidR="00C66D95" w:rsidRDefault="00C66D95" w:rsidP="00C66D95">
      <w:pPr>
        <w:numPr>
          <w:ilvl w:val="0"/>
          <w:numId w:val="2"/>
        </w:numPr>
        <w:tabs>
          <w:tab w:val="left" w:pos="5400"/>
        </w:tabs>
        <w:rPr>
          <w:rFonts w:ascii="Arial" w:hAnsi="Arial" w:cs="Arial"/>
          <w:sz w:val="20"/>
        </w:rPr>
      </w:pPr>
      <w:r w:rsidRPr="007A6E7F">
        <w:rPr>
          <w:rFonts w:ascii="Arial" w:hAnsi="Arial" w:cs="Arial"/>
          <w:sz w:val="20"/>
        </w:rPr>
        <w:t xml:space="preserve">BREEDER guarantees PUPPY is free of life threatening diseases or disabilities for 72 hours after delivery to BUYER. Should life threatening diseases or disabilities be discovered by BUYER within 72 hours after receipt of PUPPY, and attested to in writing to BREEDER by BUYER’S licensed veterinarian within 72 hours, BREEDER will provide BUYER with a replacement companion pet puppy as soon as such puppy is available to BREEDER. BUYER must pay for any shipping or miscellaneous charges associated with transport of the of the replacement puppy. NOTE: All puppies shipped have the chance of being exposed to other dogs while in transport, this is out of breeder’s control. </w:t>
      </w:r>
    </w:p>
    <w:p w14:paraId="58D1ECF3" w14:textId="77777777" w:rsidR="0089526C" w:rsidRDefault="0089526C" w:rsidP="0089526C">
      <w:pPr>
        <w:pStyle w:val="ListParagraph"/>
        <w:numPr>
          <w:ilvl w:val="0"/>
          <w:numId w:val="2"/>
        </w:numPr>
        <w:rPr>
          <w:rFonts w:ascii="Arial" w:hAnsi="Arial" w:cs="Arial"/>
          <w:sz w:val="20"/>
        </w:rPr>
      </w:pPr>
    </w:p>
    <w:p w14:paraId="5C418589" w14:textId="7E60C480" w:rsidR="0089526C" w:rsidRPr="0089526C" w:rsidRDefault="0089526C" w:rsidP="0089526C">
      <w:pPr>
        <w:pStyle w:val="ListParagraph"/>
        <w:numPr>
          <w:ilvl w:val="0"/>
          <w:numId w:val="2"/>
        </w:numPr>
        <w:rPr>
          <w:rFonts w:ascii="Arial" w:hAnsi="Arial" w:cs="Arial"/>
          <w:sz w:val="20"/>
        </w:rPr>
      </w:pPr>
      <w:r w:rsidRPr="0089526C">
        <w:rPr>
          <w:rFonts w:ascii="Arial" w:hAnsi="Arial" w:cs="Arial"/>
          <w:sz w:val="20"/>
        </w:rPr>
        <w:lastRenderedPageBreak/>
        <w:t>PUPPY will be spayed/neutered before 12 months of age at BUYER’s expense by a licensed veterinarian. BUYER will provide written proof from licensed veterinarian to the BREEDER that puppy was spayed</w:t>
      </w:r>
      <w:r>
        <w:rPr>
          <w:rFonts w:ascii="Arial" w:hAnsi="Arial" w:cs="Arial"/>
          <w:sz w:val="20"/>
        </w:rPr>
        <w:t xml:space="preserve"> or </w:t>
      </w:r>
      <w:r w:rsidRPr="0089526C">
        <w:rPr>
          <w:rFonts w:ascii="Arial" w:hAnsi="Arial" w:cs="Arial"/>
          <w:sz w:val="20"/>
        </w:rPr>
        <w:t>neutered.  If puppy is not spayed/neutered, becomes pregnant, or if written proof is not provided to the BREEDER of the spay/neuter; BUYER will be responsible to pay BREEDER the amount of $20,000.00 in one lump sum by the puppy’s 18 month birthday.</w:t>
      </w:r>
    </w:p>
    <w:p w14:paraId="3B190A5C" w14:textId="77777777" w:rsidR="0089526C" w:rsidRDefault="0089526C" w:rsidP="0089526C">
      <w:pPr>
        <w:tabs>
          <w:tab w:val="left" w:pos="5400"/>
        </w:tabs>
        <w:ind w:left="720"/>
        <w:rPr>
          <w:rFonts w:ascii="Arial" w:hAnsi="Arial" w:cs="Arial"/>
          <w:sz w:val="20"/>
        </w:rPr>
      </w:pPr>
    </w:p>
    <w:p w14:paraId="152C5FCD" w14:textId="04AA9B64" w:rsidR="00C66D95" w:rsidRPr="003519B4" w:rsidRDefault="00C66D95" w:rsidP="00C66D95">
      <w:pPr>
        <w:numPr>
          <w:ilvl w:val="0"/>
          <w:numId w:val="2"/>
        </w:numPr>
        <w:tabs>
          <w:tab w:val="left" w:pos="5400"/>
        </w:tabs>
        <w:rPr>
          <w:rFonts w:ascii="Arial" w:hAnsi="Arial" w:cs="Arial"/>
          <w:sz w:val="20"/>
        </w:rPr>
      </w:pPr>
      <w:r w:rsidRPr="007A6E7F">
        <w:rPr>
          <w:rFonts w:ascii="Arial" w:hAnsi="Arial" w:cs="Arial"/>
          <w:sz w:val="20"/>
        </w:rPr>
        <w:t>BUYER must have PUPPY examined by a licensed veterinarian of BUYER’S choice within 72 hours of receipt of PUPPY or this contract will be null and avoid.</w:t>
      </w:r>
    </w:p>
    <w:p w14:paraId="62640760" w14:textId="77777777" w:rsidR="00C66D95" w:rsidRPr="007A6E7F" w:rsidRDefault="00C66D95" w:rsidP="00C66D95">
      <w:pPr>
        <w:tabs>
          <w:tab w:val="left" w:pos="5400"/>
        </w:tabs>
        <w:rPr>
          <w:rFonts w:ascii="Arial" w:hAnsi="Arial" w:cs="Arial"/>
          <w:sz w:val="20"/>
        </w:rPr>
      </w:pPr>
      <w:r w:rsidRPr="007A6E7F">
        <w:rPr>
          <w:rFonts w:ascii="Arial" w:hAnsi="Arial" w:cs="Arial"/>
          <w:b/>
          <w:bCs/>
          <w:sz w:val="20"/>
          <w:u w:val="single"/>
        </w:rPr>
        <w:t>Two-Year Guarantee</w:t>
      </w:r>
      <w:r w:rsidRPr="007A6E7F">
        <w:rPr>
          <w:rFonts w:ascii="Arial" w:hAnsi="Arial" w:cs="Arial"/>
          <w:sz w:val="20"/>
        </w:rPr>
        <w:t>:</w:t>
      </w:r>
    </w:p>
    <w:p w14:paraId="327BDECB" w14:textId="77777777" w:rsidR="00C66D95" w:rsidRPr="007A6E7F" w:rsidRDefault="00C66D95" w:rsidP="00C66D95">
      <w:pPr>
        <w:tabs>
          <w:tab w:val="left" w:pos="5400"/>
        </w:tabs>
        <w:rPr>
          <w:rFonts w:ascii="Arial" w:hAnsi="Arial" w:cs="Arial"/>
          <w:sz w:val="20"/>
        </w:rPr>
      </w:pPr>
    </w:p>
    <w:p w14:paraId="551EE152" w14:textId="77777777" w:rsidR="00C66D95" w:rsidRPr="007A6E7F" w:rsidRDefault="00C66D95" w:rsidP="00C66D95">
      <w:pPr>
        <w:numPr>
          <w:ilvl w:val="0"/>
          <w:numId w:val="3"/>
        </w:numPr>
        <w:tabs>
          <w:tab w:val="left" w:pos="5400"/>
        </w:tabs>
        <w:rPr>
          <w:rFonts w:ascii="Arial" w:hAnsi="Arial" w:cs="Arial"/>
          <w:sz w:val="20"/>
        </w:rPr>
      </w:pPr>
      <w:r w:rsidRPr="007A6E7F">
        <w:rPr>
          <w:rFonts w:ascii="Arial" w:hAnsi="Arial" w:cs="Arial"/>
          <w:sz w:val="20"/>
        </w:rPr>
        <w:t>BREEDER wil</w:t>
      </w:r>
      <w:r w:rsidR="00AE48BC">
        <w:rPr>
          <w:rFonts w:ascii="Arial" w:hAnsi="Arial" w:cs="Arial"/>
          <w:sz w:val="20"/>
        </w:rPr>
        <w:t>l have all Companion Pets micro</w:t>
      </w:r>
      <w:r w:rsidRPr="007A6E7F">
        <w:rPr>
          <w:rFonts w:ascii="Arial" w:hAnsi="Arial" w:cs="Arial"/>
          <w:sz w:val="20"/>
        </w:rPr>
        <w:t xml:space="preserve">chipped so that identification and puppy recording certificates are easily matched. </w:t>
      </w:r>
    </w:p>
    <w:p w14:paraId="1CB6DCE2" w14:textId="77777777" w:rsidR="00C66D95" w:rsidRPr="005550A2" w:rsidRDefault="00C66D95" w:rsidP="00C66D95">
      <w:pPr>
        <w:numPr>
          <w:ilvl w:val="0"/>
          <w:numId w:val="3"/>
        </w:numPr>
        <w:tabs>
          <w:tab w:val="left" w:pos="5400"/>
        </w:tabs>
        <w:rPr>
          <w:rFonts w:ascii="Arial" w:hAnsi="Arial" w:cs="Arial"/>
          <w:sz w:val="20"/>
        </w:rPr>
      </w:pPr>
      <w:r w:rsidRPr="007A6E7F">
        <w:rPr>
          <w:rFonts w:ascii="Arial" w:hAnsi="Arial" w:cs="Arial"/>
          <w:sz w:val="20"/>
        </w:rPr>
        <w:t xml:space="preserve">Should PUPPY upon delivery and up to PUPPY is TWO (@) years of age be diagnosed with </w:t>
      </w:r>
      <w:r w:rsidRPr="00F81FAD">
        <w:rPr>
          <w:rFonts w:ascii="Arial" w:hAnsi="Arial" w:cs="Arial"/>
          <w:sz w:val="20"/>
          <w:u w:val="single"/>
        </w:rPr>
        <w:t>life inhibiting</w:t>
      </w:r>
      <w:r w:rsidRPr="007A6E7F">
        <w:rPr>
          <w:rFonts w:ascii="Arial" w:hAnsi="Arial" w:cs="Arial"/>
          <w:sz w:val="20"/>
        </w:rPr>
        <w:t xml:space="preserve"> genetic defects confirmed by two unassociated veterinarians, one (1) to be of BUYERS choosing (1) to be of BREEDERS choosing, thereby causing PUPPY to be unsuitable as a pet the BUYER and BREEDER agree upon provision of veterinary reports and, where applicable, *OFA, *BVA, * Elbow Dysplasia, or *PRA results provide BUYER with one of the following options. NOTE: ALL veterinarian costs and testing procedural expenses are BUYER’S responsibility.</w:t>
      </w:r>
    </w:p>
    <w:p w14:paraId="2E4498A1" w14:textId="77777777" w:rsidR="00C66D95" w:rsidRPr="007A6E7F" w:rsidRDefault="00C66D95" w:rsidP="00C66D95">
      <w:pPr>
        <w:numPr>
          <w:ilvl w:val="1"/>
          <w:numId w:val="3"/>
        </w:numPr>
        <w:tabs>
          <w:tab w:val="left" w:pos="5400"/>
        </w:tabs>
        <w:rPr>
          <w:rFonts w:ascii="Arial" w:hAnsi="Arial" w:cs="Arial"/>
          <w:sz w:val="20"/>
        </w:rPr>
      </w:pPr>
      <w:r w:rsidRPr="007A6E7F">
        <w:rPr>
          <w:rFonts w:ascii="Arial" w:hAnsi="Arial" w:cs="Arial"/>
          <w:sz w:val="20"/>
        </w:rPr>
        <w:t xml:space="preserve">Should BUYER choose to keep </w:t>
      </w:r>
      <w:r>
        <w:rPr>
          <w:rFonts w:ascii="Arial" w:hAnsi="Arial" w:cs="Arial"/>
          <w:sz w:val="20"/>
        </w:rPr>
        <w:t xml:space="preserve">PUPPY, BREEDER will refund 50% </w:t>
      </w:r>
      <w:r w:rsidRPr="007A6E7F">
        <w:rPr>
          <w:rFonts w:ascii="Arial" w:hAnsi="Arial" w:cs="Arial"/>
          <w:sz w:val="20"/>
        </w:rPr>
        <w:t xml:space="preserve">of the Companion Pet price that was originally paid for PUPPY.  With the submission the BREEDER of the supporting veterinary reports required above. 50% refund does not apply to any testing, veterinary bills, shipping or travel costs, which the BUYER might incur. BUYER understands that in choosing this option that </w:t>
      </w:r>
      <w:proofErr w:type="gramStart"/>
      <w:r w:rsidRPr="007A6E7F">
        <w:rPr>
          <w:rFonts w:ascii="Arial" w:hAnsi="Arial" w:cs="Arial"/>
          <w:sz w:val="20"/>
        </w:rPr>
        <w:t>any and all</w:t>
      </w:r>
      <w:proofErr w:type="gramEnd"/>
      <w:r w:rsidRPr="007A6E7F">
        <w:rPr>
          <w:rFonts w:ascii="Arial" w:hAnsi="Arial" w:cs="Arial"/>
          <w:sz w:val="20"/>
        </w:rPr>
        <w:t xml:space="preserve"> further guarantees of PUPPY’S two (2) year and health guarantee are null and void.</w:t>
      </w:r>
    </w:p>
    <w:p w14:paraId="18A019C1" w14:textId="77777777" w:rsidR="00C66D95" w:rsidRPr="007A6E7F" w:rsidRDefault="00C66D95" w:rsidP="00C66D95">
      <w:pPr>
        <w:tabs>
          <w:tab w:val="left" w:pos="5400"/>
        </w:tabs>
        <w:rPr>
          <w:rFonts w:ascii="Arial" w:hAnsi="Arial" w:cs="Arial"/>
          <w:sz w:val="20"/>
        </w:rPr>
      </w:pPr>
    </w:p>
    <w:p w14:paraId="573868B0" w14:textId="3D92CF88" w:rsidR="00F81FAD" w:rsidRDefault="00C66D95" w:rsidP="0089526C">
      <w:pPr>
        <w:pStyle w:val="BodyTextIndent2"/>
        <w:numPr>
          <w:ilvl w:val="1"/>
          <w:numId w:val="3"/>
        </w:numPr>
        <w:tabs>
          <w:tab w:val="left" w:pos="5400"/>
        </w:tabs>
        <w:rPr>
          <w:rFonts w:ascii="Arial" w:hAnsi="Arial" w:cs="Arial"/>
          <w:sz w:val="20"/>
        </w:rPr>
      </w:pPr>
      <w:r w:rsidRPr="007A6E7F">
        <w:rPr>
          <w:rFonts w:ascii="Arial" w:hAnsi="Arial" w:cs="Arial"/>
          <w:sz w:val="20"/>
        </w:rPr>
        <w:t xml:space="preserve">Should BUYER choose to relinquish ownership of PUPPY to BREEDER, BREEDER will provide a replacement puppy to the BUYER as soon as such a puppy is available to the BREEDER. BUYER must pay for any shipping or miscellaneous charges associated with transport of the replacement puppy. BREEDER will re-home PUPPY at a 50% reduced pet price to the family that is prepared to deal with said PUPPY`S inhibiting defects. If it is determined that puppy cannot function in society as a companion pet due to temperament or genetically derived medical </w:t>
      </w:r>
      <w:proofErr w:type="gramStart"/>
      <w:r w:rsidRPr="007A6E7F">
        <w:rPr>
          <w:rFonts w:ascii="Arial" w:hAnsi="Arial" w:cs="Arial"/>
          <w:sz w:val="20"/>
        </w:rPr>
        <w:t>disorders</w:t>
      </w:r>
      <w:proofErr w:type="gramEnd"/>
      <w:r w:rsidRPr="007A6E7F">
        <w:rPr>
          <w:rFonts w:ascii="Arial" w:hAnsi="Arial" w:cs="Arial"/>
          <w:sz w:val="20"/>
        </w:rPr>
        <w:t xml:space="preserve"> then the puppy will be euthanized at the BREEDERS expense.</w:t>
      </w:r>
    </w:p>
    <w:p w14:paraId="44307A02" w14:textId="77777777" w:rsidR="0089526C" w:rsidRPr="0089526C" w:rsidRDefault="0089526C" w:rsidP="0089526C">
      <w:pPr>
        <w:pStyle w:val="BodyTextIndent2"/>
        <w:tabs>
          <w:tab w:val="left" w:pos="5400"/>
        </w:tabs>
        <w:ind w:left="0"/>
        <w:rPr>
          <w:rFonts w:ascii="Arial" w:hAnsi="Arial" w:cs="Arial"/>
          <w:sz w:val="20"/>
        </w:rPr>
      </w:pPr>
    </w:p>
    <w:p w14:paraId="58FACAAA" w14:textId="560BE5A4" w:rsidR="0089526C" w:rsidRPr="0089526C" w:rsidRDefault="00F81FAD" w:rsidP="0089526C">
      <w:pPr>
        <w:pStyle w:val="BodyTextIndent2"/>
        <w:numPr>
          <w:ilvl w:val="1"/>
          <w:numId w:val="3"/>
        </w:numPr>
        <w:tabs>
          <w:tab w:val="left" w:pos="5400"/>
        </w:tabs>
        <w:rPr>
          <w:rFonts w:ascii="Arial" w:hAnsi="Arial" w:cs="Arial"/>
          <w:sz w:val="20"/>
        </w:rPr>
      </w:pPr>
      <w:r>
        <w:rPr>
          <w:rFonts w:ascii="Arial" w:hAnsi="Arial" w:cs="Arial"/>
          <w:sz w:val="20"/>
        </w:rPr>
        <w:t>Please not</w:t>
      </w:r>
      <w:r w:rsidR="00C41050">
        <w:rPr>
          <w:rFonts w:ascii="Arial" w:hAnsi="Arial" w:cs="Arial"/>
          <w:sz w:val="20"/>
        </w:rPr>
        <w:t xml:space="preserve">e dental and allergy issues are </w:t>
      </w:r>
      <w:r>
        <w:rPr>
          <w:rFonts w:ascii="Arial" w:hAnsi="Arial" w:cs="Arial"/>
          <w:sz w:val="20"/>
        </w:rPr>
        <w:t xml:space="preserve">not life inhibiting issues and therefore are not covered under the </w:t>
      </w:r>
      <w:proofErr w:type="gramStart"/>
      <w:r>
        <w:rPr>
          <w:rFonts w:ascii="Arial" w:hAnsi="Arial" w:cs="Arial"/>
          <w:sz w:val="20"/>
        </w:rPr>
        <w:t>two year</w:t>
      </w:r>
      <w:proofErr w:type="gramEnd"/>
      <w:r>
        <w:rPr>
          <w:rFonts w:ascii="Arial" w:hAnsi="Arial" w:cs="Arial"/>
          <w:sz w:val="20"/>
        </w:rPr>
        <w:t xml:space="preserve"> health guarantee. </w:t>
      </w:r>
    </w:p>
    <w:p w14:paraId="05C94040" w14:textId="77777777" w:rsidR="00C66D95" w:rsidRPr="007A6E7F" w:rsidRDefault="00C66D95" w:rsidP="00C66D95">
      <w:pPr>
        <w:tabs>
          <w:tab w:val="left" w:pos="5400"/>
        </w:tabs>
        <w:rPr>
          <w:rFonts w:ascii="Arial" w:hAnsi="Arial" w:cs="Arial"/>
          <w:sz w:val="20"/>
        </w:rPr>
      </w:pPr>
    </w:p>
    <w:p w14:paraId="3EAF415E" w14:textId="1315D119" w:rsidR="00AE48BC" w:rsidRDefault="00C66D95" w:rsidP="00C66D95">
      <w:pPr>
        <w:numPr>
          <w:ilvl w:val="0"/>
          <w:numId w:val="3"/>
        </w:numPr>
        <w:tabs>
          <w:tab w:val="left" w:pos="5400"/>
        </w:tabs>
        <w:rPr>
          <w:rFonts w:ascii="Arial" w:hAnsi="Arial" w:cs="Arial"/>
          <w:sz w:val="20"/>
        </w:rPr>
      </w:pPr>
      <w:r w:rsidRPr="007A6E7F">
        <w:rPr>
          <w:rFonts w:ascii="Arial" w:hAnsi="Arial" w:cs="Arial"/>
          <w:sz w:val="20"/>
        </w:rPr>
        <w:t xml:space="preserve">BREEDER shall not be held responsible for the development of faults, diseases, or disorders, which are due to BUYERS negligence and environmental factors </w:t>
      </w:r>
      <w:proofErr w:type="spellStart"/>
      <w:r w:rsidRPr="007A6E7F">
        <w:rPr>
          <w:rFonts w:ascii="Arial" w:hAnsi="Arial" w:cs="Arial"/>
          <w:sz w:val="20"/>
        </w:rPr>
        <w:t>ie</w:t>
      </w:r>
      <w:proofErr w:type="spellEnd"/>
      <w:r w:rsidRPr="007A6E7F">
        <w:rPr>
          <w:rFonts w:ascii="Arial" w:hAnsi="Arial" w:cs="Arial"/>
          <w:sz w:val="20"/>
        </w:rPr>
        <w:t>: allergies.</w:t>
      </w:r>
    </w:p>
    <w:p w14:paraId="4703633B" w14:textId="77777777" w:rsidR="00C642CC" w:rsidRPr="00C642CC" w:rsidRDefault="00C642CC" w:rsidP="0089526C">
      <w:pPr>
        <w:tabs>
          <w:tab w:val="left" w:pos="5400"/>
        </w:tabs>
        <w:ind w:left="720"/>
        <w:rPr>
          <w:rFonts w:ascii="Arial" w:hAnsi="Arial" w:cs="Arial"/>
          <w:sz w:val="20"/>
        </w:rPr>
      </w:pPr>
    </w:p>
    <w:p w14:paraId="646B7682" w14:textId="77777777" w:rsidR="00C66D95" w:rsidRDefault="00C66D95" w:rsidP="00C66D95">
      <w:pPr>
        <w:tabs>
          <w:tab w:val="left" w:pos="5400"/>
        </w:tabs>
        <w:rPr>
          <w:rFonts w:ascii="Arial" w:hAnsi="Arial" w:cs="Arial"/>
          <w:b/>
          <w:bCs/>
          <w:sz w:val="20"/>
          <w:u w:val="single"/>
        </w:rPr>
      </w:pPr>
      <w:r>
        <w:rPr>
          <w:rFonts w:ascii="Arial" w:hAnsi="Arial" w:cs="Arial"/>
          <w:b/>
          <w:bCs/>
          <w:sz w:val="20"/>
          <w:u w:val="single"/>
        </w:rPr>
        <w:t>Temperament:</w:t>
      </w:r>
    </w:p>
    <w:p w14:paraId="09AE3E62" w14:textId="77777777" w:rsidR="0078256A" w:rsidRDefault="0078256A" w:rsidP="00C66D95">
      <w:pPr>
        <w:tabs>
          <w:tab w:val="left" w:pos="5400"/>
        </w:tabs>
        <w:rPr>
          <w:rFonts w:ascii="Arial" w:hAnsi="Arial" w:cs="Arial"/>
          <w:b/>
          <w:bCs/>
          <w:sz w:val="20"/>
          <w:u w:val="single"/>
        </w:rPr>
      </w:pPr>
    </w:p>
    <w:p w14:paraId="7C9BF151" w14:textId="77777777" w:rsidR="00C66D95" w:rsidRDefault="00C66D95" w:rsidP="00C66D95">
      <w:pPr>
        <w:pStyle w:val="BodyTextIndent"/>
        <w:numPr>
          <w:ilvl w:val="0"/>
          <w:numId w:val="4"/>
        </w:numPr>
        <w:tabs>
          <w:tab w:val="left" w:pos="5400"/>
        </w:tabs>
        <w:rPr>
          <w:rFonts w:ascii="Arial" w:hAnsi="Arial" w:cs="Arial"/>
          <w:sz w:val="20"/>
        </w:rPr>
      </w:pPr>
      <w:r>
        <w:rPr>
          <w:rFonts w:ascii="Arial" w:hAnsi="Arial" w:cs="Arial"/>
          <w:sz w:val="20"/>
        </w:rPr>
        <w:t xml:space="preserve">BUYER understands that the Australian Labradoodle is an intelligent dog that is slow to mature by nature, PUPPY will require early socialization and continued consistent training to keep PUPPY`S mind stimulated. BREEDER strongly recommends that BUYER attend obedience classes with PUPPY and provide proper socialization opportunities for the PUPPY.  Training must begin before 16 weeks of age and continued until dog is sufficiently trained and socialized. Training may be completed independently or with a certified dog trainer. Should buyer not be successful at obedience training or training of negative behaviors, buyer agrees to seek help from a certified animal behaviorist.      </w:t>
      </w:r>
    </w:p>
    <w:p w14:paraId="0585A7B7" w14:textId="77777777" w:rsidR="00AE48BC" w:rsidRDefault="00AE48BC" w:rsidP="00AE48BC">
      <w:pPr>
        <w:pStyle w:val="BodyTextIndent"/>
        <w:tabs>
          <w:tab w:val="left" w:pos="5400"/>
        </w:tabs>
        <w:rPr>
          <w:rFonts w:ascii="Arial" w:hAnsi="Arial" w:cs="Arial"/>
          <w:sz w:val="20"/>
        </w:rPr>
      </w:pPr>
    </w:p>
    <w:p w14:paraId="737FD18C" w14:textId="77777777" w:rsidR="00C66D95" w:rsidRDefault="00C66D95" w:rsidP="00C66D95">
      <w:pPr>
        <w:pStyle w:val="BodyTextIndent"/>
        <w:numPr>
          <w:ilvl w:val="0"/>
          <w:numId w:val="4"/>
        </w:numPr>
        <w:tabs>
          <w:tab w:val="left" w:pos="5400"/>
        </w:tabs>
        <w:rPr>
          <w:rFonts w:ascii="Arial" w:hAnsi="Arial" w:cs="Arial"/>
          <w:sz w:val="20"/>
        </w:rPr>
      </w:pPr>
      <w:r>
        <w:rPr>
          <w:rFonts w:ascii="Arial" w:hAnsi="Arial" w:cs="Arial"/>
          <w:sz w:val="20"/>
        </w:rPr>
        <w:lastRenderedPageBreak/>
        <w:t xml:space="preserve">BREEDER shall not be held responsible for acts of PUPPY, which are due to BUYERS negligence or lack of proper training and socialization of PUPPY. </w:t>
      </w:r>
    </w:p>
    <w:p w14:paraId="47326BCB" w14:textId="77777777" w:rsidR="00C642CC" w:rsidRDefault="00C642CC" w:rsidP="00C642CC">
      <w:pPr>
        <w:pStyle w:val="BodyTextIndent"/>
        <w:tabs>
          <w:tab w:val="left" w:pos="5400"/>
        </w:tabs>
        <w:ind w:left="720"/>
        <w:rPr>
          <w:rFonts w:ascii="Arial" w:hAnsi="Arial" w:cs="Arial"/>
          <w:sz w:val="20"/>
        </w:rPr>
      </w:pPr>
    </w:p>
    <w:p w14:paraId="0996DF4C" w14:textId="68029C48" w:rsidR="00C66D95" w:rsidRDefault="00C66D95" w:rsidP="00C66D95">
      <w:pPr>
        <w:pStyle w:val="BodyTextIndent"/>
        <w:numPr>
          <w:ilvl w:val="0"/>
          <w:numId w:val="4"/>
        </w:numPr>
        <w:tabs>
          <w:tab w:val="left" w:pos="5400"/>
        </w:tabs>
        <w:rPr>
          <w:rFonts w:ascii="Arial" w:hAnsi="Arial" w:cs="Arial"/>
          <w:sz w:val="20"/>
        </w:rPr>
      </w:pPr>
      <w:r w:rsidRPr="00DC5092">
        <w:rPr>
          <w:rFonts w:ascii="Arial" w:hAnsi="Arial" w:cs="Arial"/>
          <w:sz w:val="20"/>
        </w:rPr>
        <w:t xml:space="preserve">Should PUPPY exhibit aggressive behavior that BUYER deems intolerable and irreversible </w:t>
      </w:r>
      <w:r w:rsidRPr="00DC5092">
        <w:rPr>
          <w:rFonts w:ascii="Arial" w:hAnsi="Arial" w:cs="Arial"/>
          <w:b/>
          <w:sz w:val="20"/>
        </w:rPr>
        <w:t>WITHIN</w:t>
      </w:r>
      <w:r w:rsidRPr="00DC5092">
        <w:rPr>
          <w:rFonts w:ascii="Arial" w:hAnsi="Arial" w:cs="Arial"/>
          <w:sz w:val="20"/>
        </w:rPr>
        <w:t xml:space="preserve"> 12 months after purchase, BUYER will provide BREEDER with proof that PUPPY has been sufficiently socialized and that obedience classes and other structured training methods have been attempted with no results. Upon receipts of such proof, evaluations of PUPPY will be scheduled with at least three recognized breeders or trainers, one to be chosen by BUYER, one to be chosen by BREEDER, and one to be chosen jointly. Should PUPPY be deemed overly aggressive by two of the chosen breeders/trainers, BREEDER will arrange for euthanasia of PUPPY and provide BUYER with a replacement Companion Pet puppy as soon as such a puppy is available to BREEDER. BUYER must pay for any shipping or miscellaneous charges associated with tran</w:t>
      </w:r>
      <w:r>
        <w:rPr>
          <w:rFonts w:ascii="Arial" w:hAnsi="Arial" w:cs="Arial"/>
          <w:sz w:val="20"/>
        </w:rPr>
        <w:t>sport of the replacement puppy.</w:t>
      </w:r>
    </w:p>
    <w:p w14:paraId="7C012EC3" w14:textId="77777777" w:rsidR="00C66D95" w:rsidRPr="00DC5092" w:rsidRDefault="00C66D95" w:rsidP="00C66D95">
      <w:pPr>
        <w:pStyle w:val="BodyTextIndent"/>
        <w:numPr>
          <w:ilvl w:val="0"/>
          <w:numId w:val="4"/>
        </w:numPr>
        <w:tabs>
          <w:tab w:val="left" w:pos="5400"/>
        </w:tabs>
        <w:rPr>
          <w:rFonts w:ascii="Arial" w:hAnsi="Arial" w:cs="Arial"/>
          <w:sz w:val="20"/>
        </w:rPr>
      </w:pPr>
      <w:r w:rsidRPr="00DC5092">
        <w:rPr>
          <w:rFonts w:ascii="Arial" w:hAnsi="Arial" w:cs="Arial"/>
          <w:sz w:val="20"/>
        </w:rPr>
        <w:t xml:space="preserve"> </w:t>
      </w:r>
      <w:r>
        <w:rPr>
          <w:rFonts w:ascii="Arial" w:hAnsi="Arial" w:cs="Arial"/>
          <w:sz w:val="20"/>
        </w:rPr>
        <w:t>A</w:t>
      </w:r>
      <w:r w:rsidRPr="00DC5092">
        <w:rPr>
          <w:rFonts w:ascii="Arial" w:hAnsi="Arial" w:cs="Arial"/>
          <w:sz w:val="20"/>
        </w:rPr>
        <w:t xml:space="preserve">VL will assist in rehoming of PUPPY </w:t>
      </w:r>
      <w:r>
        <w:rPr>
          <w:rFonts w:ascii="Arial" w:hAnsi="Arial" w:cs="Arial"/>
          <w:sz w:val="20"/>
        </w:rPr>
        <w:t>but with NO guarantee of refund of initial puppy price.</w:t>
      </w:r>
      <w:r w:rsidRPr="00DC5092">
        <w:rPr>
          <w:rFonts w:ascii="Arial" w:hAnsi="Arial" w:cs="Arial"/>
          <w:sz w:val="20"/>
        </w:rPr>
        <w:t xml:space="preserve"> </w:t>
      </w:r>
      <w:r>
        <w:rPr>
          <w:rFonts w:ascii="Arial" w:hAnsi="Arial" w:cs="Arial"/>
          <w:sz w:val="20"/>
        </w:rPr>
        <w:t xml:space="preserve"> </w:t>
      </w:r>
      <w:r w:rsidRPr="00DC5092">
        <w:rPr>
          <w:rFonts w:ascii="Arial" w:hAnsi="Arial" w:cs="Arial"/>
          <w:sz w:val="20"/>
        </w:rPr>
        <w:t xml:space="preserve">BUYER takes full responsibility in the care of dog and understands that if a rehome is required due to a lack of training </w:t>
      </w:r>
      <w:r>
        <w:rPr>
          <w:rFonts w:ascii="Arial" w:hAnsi="Arial" w:cs="Arial"/>
          <w:sz w:val="20"/>
        </w:rPr>
        <w:t xml:space="preserve">or follow through of training </w:t>
      </w:r>
      <w:r w:rsidRPr="00DC5092">
        <w:rPr>
          <w:rFonts w:ascii="Arial" w:hAnsi="Arial" w:cs="Arial"/>
          <w:sz w:val="20"/>
        </w:rPr>
        <w:t>on BUYE</w:t>
      </w:r>
      <w:r>
        <w:rPr>
          <w:rFonts w:ascii="Arial" w:hAnsi="Arial" w:cs="Arial"/>
          <w:sz w:val="20"/>
        </w:rPr>
        <w:t>R’S behalf that A</w:t>
      </w:r>
      <w:r w:rsidRPr="00DC5092">
        <w:rPr>
          <w:rFonts w:ascii="Arial" w:hAnsi="Arial" w:cs="Arial"/>
          <w:sz w:val="20"/>
        </w:rPr>
        <w:t xml:space="preserve">VL is not held responsible. </w:t>
      </w:r>
      <w:r w:rsidR="00C41050">
        <w:rPr>
          <w:rFonts w:ascii="Arial" w:hAnsi="Arial" w:cs="Arial"/>
          <w:sz w:val="20"/>
        </w:rPr>
        <w:t>AVL also makes known that re</w:t>
      </w:r>
      <w:r>
        <w:rPr>
          <w:rFonts w:ascii="Arial" w:hAnsi="Arial" w:cs="Arial"/>
          <w:sz w:val="20"/>
        </w:rPr>
        <w:t xml:space="preserve">home adoption fee is normally half or less of the original price of PUPPY. </w:t>
      </w:r>
    </w:p>
    <w:p w14:paraId="546BEBF8" w14:textId="77777777" w:rsidR="00C66D95" w:rsidRDefault="00C66D95" w:rsidP="00C66D95">
      <w:pPr>
        <w:pStyle w:val="BodyTextIndent"/>
        <w:tabs>
          <w:tab w:val="left" w:pos="5400"/>
        </w:tabs>
        <w:rPr>
          <w:rFonts w:ascii="Arial" w:hAnsi="Arial" w:cs="Arial"/>
          <w:sz w:val="20"/>
        </w:rPr>
      </w:pPr>
    </w:p>
    <w:p w14:paraId="4B48701F" w14:textId="77777777" w:rsidR="00C66D95" w:rsidRDefault="00C66D95" w:rsidP="00C66D95">
      <w:pPr>
        <w:pStyle w:val="BodyTextIndent"/>
        <w:tabs>
          <w:tab w:val="left" w:pos="5400"/>
        </w:tabs>
        <w:rPr>
          <w:rFonts w:ascii="Arial" w:hAnsi="Arial" w:cs="Arial"/>
          <w:b/>
          <w:bCs/>
          <w:sz w:val="20"/>
          <w:u w:val="single"/>
        </w:rPr>
      </w:pPr>
      <w:r>
        <w:rPr>
          <w:rFonts w:ascii="Arial" w:hAnsi="Arial" w:cs="Arial"/>
          <w:b/>
          <w:bCs/>
          <w:sz w:val="20"/>
          <w:u w:val="single"/>
        </w:rPr>
        <w:t xml:space="preserve">General   </w:t>
      </w:r>
    </w:p>
    <w:p w14:paraId="350225BC" w14:textId="77777777" w:rsidR="00C66D95" w:rsidRDefault="00C66D95" w:rsidP="00C66D95">
      <w:pPr>
        <w:pStyle w:val="BodyTextIndent"/>
        <w:tabs>
          <w:tab w:val="left" w:pos="5400"/>
        </w:tabs>
        <w:rPr>
          <w:rFonts w:ascii="Arial" w:hAnsi="Arial" w:cs="Arial"/>
          <w:sz w:val="20"/>
        </w:rPr>
      </w:pPr>
    </w:p>
    <w:p w14:paraId="2E6E7A49" w14:textId="77777777" w:rsidR="00C66D95" w:rsidRDefault="00C66D95" w:rsidP="00C66D95">
      <w:pPr>
        <w:pStyle w:val="BodyTextIndent"/>
        <w:numPr>
          <w:ilvl w:val="0"/>
          <w:numId w:val="5"/>
        </w:numPr>
        <w:tabs>
          <w:tab w:val="left" w:pos="5400"/>
        </w:tabs>
        <w:rPr>
          <w:rFonts w:ascii="Arial" w:hAnsi="Arial" w:cs="Arial"/>
          <w:sz w:val="20"/>
        </w:rPr>
      </w:pPr>
      <w:r>
        <w:rPr>
          <w:rFonts w:ascii="Arial" w:hAnsi="Arial" w:cs="Arial"/>
          <w:sz w:val="20"/>
        </w:rPr>
        <w:t xml:space="preserve">Should BUYER decide to sell, relinquish or transfer PUPPY, BUYER agrees to notify BREEDER of PUPPY`S new </w:t>
      </w:r>
      <w:proofErr w:type="gramStart"/>
      <w:r>
        <w:rPr>
          <w:rFonts w:ascii="Arial" w:hAnsi="Arial" w:cs="Arial"/>
          <w:sz w:val="20"/>
        </w:rPr>
        <w:t>owners</w:t>
      </w:r>
      <w:proofErr w:type="gramEnd"/>
      <w:r>
        <w:rPr>
          <w:rFonts w:ascii="Arial" w:hAnsi="Arial" w:cs="Arial"/>
          <w:sz w:val="20"/>
        </w:rPr>
        <w:t xml:space="preserve"> details and address. BUYER agrees to screen new owners before sale, release, or transfer of PUPPY</w:t>
      </w:r>
    </w:p>
    <w:p w14:paraId="5F5605F4" w14:textId="77777777" w:rsidR="00C66D95" w:rsidRDefault="00C66D95" w:rsidP="00C66D95">
      <w:pPr>
        <w:pStyle w:val="BodyTextIndent"/>
        <w:numPr>
          <w:ilvl w:val="0"/>
          <w:numId w:val="5"/>
        </w:numPr>
        <w:tabs>
          <w:tab w:val="left" w:pos="5400"/>
        </w:tabs>
        <w:rPr>
          <w:rFonts w:ascii="Arial" w:hAnsi="Arial" w:cs="Arial"/>
          <w:sz w:val="20"/>
        </w:rPr>
      </w:pPr>
      <w:r>
        <w:rPr>
          <w:rFonts w:ascii="Arial" w:hAnsi="Arial" w:cs="Arial"/>
          <w:sz w:val="20"/>
        </w:rPr>
        <w:t xml:space="preserve">BUYER hereby agrees that if at </w:t>
      </w:r>
      <w:proofErr w:type="spellStart"/>
      <w:r>
        <w:rPr>
          <w:rFonts w:ascii="Arial" w:hAnsi="Arial" w:cs="Arial"/>
          <w:sz w:val="20"/>
        </w:rPr>
        <w:t>anytime</w:t>
      </w:r>
      <w:proofErr w:type="spellEnd"/>
      <w:r>
        <w:rPr>
          <w:rFonts w:ascii="Arial" w:hAnsi="Arial" w:cs="Arial"/>
          <w:sz w:val="20"/>
        </w:rPr>
        <w:t xml:space="preserve"> BUYER cannot take proper care of PUPPY, BUYER must contact BREEDER and BREEDER will have the first choice to either: </w:t>
      </w:r>
    </w:p>
    <w:p w14:paraId="022F4DC4" w14:textId="77777777" w:rsidR="00C66D95" w:rsidRDefault="00C66D95" w:rsidP="00C66D95">
      <w:pPr>
        <w:pStyle w:val="BodyTextIndent"/>
        <w:tabs>
          <w:tab w:val="left" w:pos="5400"/>
        </w:tabs>
        <w:ind w:left="180"/>
        <w:rPr>
          <w:rFonts w:ascii="Arial" w:hAnsi="Arial" w:cs="Arial"/>
          <w:sz w:val="20"/>
        </w:rPr>
      </w:pPr>
      <w:r>
        <w:rPr>
          <w:rFonts w:ascii="Arial" w:hAnsi="Arial" w:cs="Arial"/>
          <w:sz w:val="20"/>
        </w:rPr>
        <w:t xml:space="preserve">                                  a) take PUPPY back or</w:t>
      </w:r>
    </w:p>
    <w:p w14:paraId="6BC70FCC" w14:textId="77777777" w:rsidR="00C66D95" w:rsidRDefault="00C66D95" w:rsidP="00C66D95">
      <w:pPr>
        <w:pStyle w:val="BodyTextIndent"/>
        <w:tabs>
          <w:tab w:val="left" w:pos="5400"/>
        </w:tabs>
        <w:rPr>
          <w:rFonts w:ascii="Arial" w:hAnsi="Arial" w:cs="Arial"/>
          <w:sz w:val="20"/>
        </w:rPr>
      </w:pPr>
      <w:r>
        <w:rPr>
          <w:rFonts w:ascii="Arial" w:hAnsi="Arial" w:cs="Arial"/>
          <w:sz w:val="20"/>
        </w:rPr>
        <w:t xml:space="preserve">                               b) assist BUYER in finding a suitable home for PUPPY</w:t>
      </w:r>
    </w:p>
    <w:p w14:paraId="4EB5FCC6" w14:textId="77777777" w:rsidR="00C66D95" w:rsidRDefault="00C66D95" w:rsidP="00C66D95">
      <w:pPr>
        <w:pStyle w:val="BodyTextIndent"/>
        <w:numPr>
          <w:ilvl w:val="0"/>
          <w:numId w:val="5"/>
        </w:numPr>
        <w:tabs>
          <w:tab w:val="left" w:pos="5400"/>
        </w:tabs>
        <w:rPr>
          <w:rFonts w:ascii="Arial" w:hAnsi="Arial" w:cs="Arial"/>
          <w:sz w:val="20"/>
        </w:rPr>
      </w:pPr>
      <w:r>
        <w:rPr>
          <w:rFonts w:ascii="Arial" w:hAnsi="Arial" w:cs="Arial"/>
          <w:sz w:val="20"/>
        </w:rPr>
        <w:t xml:space="preserve">BUYER agrees </w:t>
      </w:r>
      <w:r>
        <w:rPr>
          <w:rFonts w:ascii="Arial" w:hAnsi="Arial" w:cs="Arial"/>
          <w:b/>
          <w:bCs/>
          <w:i/>
          <w:iCs/>
          <w:sz w:val="20"/>
        </w:rPr>
        <w:t xml:space="preserve">never </w:t>
      </w:r>
      <w:r>
        <w:rPr>
          <w:rFonts w:ascii="Arial" w:hAnsi="Arial" w:cs="Arial"/>
          <w:sz w:val="20"/>
        </w:rPr>
        <w:t xml:space="preserve">to relinquish PUPPY to an animal shelter or rescue organization.        </w:t>
      </w:r>
    </w:p>
    <w:p w14:paraId="36AF057B" w14:textId="77777777" w:rsidR="00C66D95" w:rsidRDefault="00C66D95" w:rsidP="00C66D95">
      <w:pPr>
        <w:pStyle w:val="BodyTextIndent"/>
        <w:numPr>
          <w:ilvl w:val="0"/>
          <w:numId w:val="5"/>
        </w:numPr>
        <w:tabs>
          <w:tab w:val="left" w:pos="5400"/>
        </w:tabs>
        <w:rPr>
          <w:rFonts w:ascii="Arial" w:hAnsi="Arial" w:cs="Arial"/>
          <w:sz w:val="20"/>
        </w:rPr>
      </w:pPr>
      <w:r>
        <w:rPr>
          <w:rFonts w:ascii="Arial" w:hAnsi="Arial" w:cs="Arial"/>
          <w:sz w:val="20"/>
        </w:rPr>
        <w:t xml:space="preserve">There are many factors that influence growth and development, such as diet, exercise, weight gain, environmental conditions, etc. BUYER assumes the responsibility to carry on with the appropriate vaccinations, worming, exercise, and feeding schedule, as supplied by BREEDER. MOST PARTICULARLY, BUYER agrees to keep PUPPY at the proper weight and fit throughout it’s normal growth period and does not allow PUPPY to go up and down stairs until PUPPY has reached its full growth. </w:t>
      </w:r>
    </w:p>
    <w:p w14:paraId="73721972" w14:textId="77777777" w:rsidR="00C66D95" w:rsidRDefault="00C66D95" w:rsidP="00C66D95">
      <w:pPr>
        <w:pStyle w:val="BodyTextIndent"/>
        <w:numPr>
          <w:ilvl w:val="0"/>
          <w:numId w:val="5"/>
        </w:numPr>
        <w:tabs>
          <w:tab w:val="left" w:pos="5400"/>
        </w:tabs>
        <w:rPr>
          <w:rFonts w:ascii="Arial" w:hAnsi="Arial" w:cs="Arial"/>
          <w:sz w:val="20"/>
        </w:rPr>
      </w:pPr>
      <w:r>
        <w:rPr>
          <w:rFonts w:ascii="Arial" w:hAnsi="Arial" w:cs="Arial"/>
          <w:sz w:val="20"/>
        </w:rPr>
        <w:t>BUYER agrees to notify BREEDER of any change of PUPPY’S address in its lifetime.</w:t>
      </w:r>
    </w:p>
    <w:p w14:paraId="7B471B7A" w14:textId="77777777" w:rsidR="00C66D95" w:rsidRDefault="00C66D95" w:rsidP="00C66D95">
      <w:pPr>
        <w:pStyle w:val="BodyTextIndent"/>
        <w:numPr>
          <w:ilvl w:val="0"/>
          <w:numId w:val="5"/>
        </w:numPr>
        <w:tabs>
          <w:tab w:val="left" w:pos="5400"/>
        </w:tabs>
        <w:rPr>
          <w:rFonts w:ascii="Arial" w:hAnsi="Arial" w:cs="Arial"/>
          <w:sz w:val="20"/>
        </w:rPr>
      </w:pPr>
      <w:r>
        <w:rPr>
          <w:rFonts w:ascii="Arial" w:hAnsi="Arial" w:cs="Arial"/>
          <w:sz w:val="20"/>
        </w:rPr>
        <w:t>Should BUYER choose to break any of the above portions of this agreement, the remainder of the agreement will be considered null and void.</w:t>
      </w:r>
    </w:p>
    <w:p w14:paraId="71F61B44" w14:textId="77777777" w:rsidR="00AE48BC" w:rsidRDefault="00AE48BC" w:rsidP="0078256A">
      <w:pPr>
        <w:pStyle w:val="BodyTextIndent"/>
        <w:tabs>
          <w:tab w:val="left" w:pos="5400"/>
        </w:tabs>
        <w:ind w:left="1440"/>
        <w:rPr>
          <w:rFonts w:ascii="Arial" w:hAnsi="Arial" w:cs="Arial"/>
          <w:sz w:val="20"/>
        </w:rPr>
      </w:pPr>
    </w:p>
    <w:p w14:paraId="0980FAF7" w14:textId="77777777" w:rsidR="00C66D95" w:rsidRDefault="00C66D95" w:rsidP="00C66D95">
      <w:pPr>
        <w:pStyle w:val="BodyTextIndent"/>
        <w:tabs>
          <w:tab w:val="left" w:pos="5400"/>
        </w:tabs>
        <w:ind w:left="0"/>
        <w:rPr>
          <w:rFonts w:ascii="Arial" w:hAnsi="Arial" w:cs="Arial"/>
        </w:rPr>
      </w:pPr>
    </w:p>
    <w:p w14:paraId="34288191" w14:textId="77777777" w:rsidR="00C66D95" w:rsidRDefault="00C66D95" w:rsidP="00C66D95">
      <w:pPr>
        <w:pStyle w:val="BodyTextIndent"/>
        <w:tabs>
          <w:tab w:val="left" w:pos="5400"/>
        </w:tabs>
        <w:ind w:left="0"/>
        <w:rPr>
          <w:rFonts w:ascii="Arial" w:hAnsi="Arial" w:cs="Arial"/>
          <w:b/>
          <w:bCs/>
          <w:i/>
          <w:iCs/>
          <w:sz w:val="20"/>
        </w:rPr>
      </w:pPr>
      <w:r>
        <w:rPr>
          <w:rFonts w:ascii="Arial" w:hAnsi="Arial" w:cs="Arial"/>
          <w:b/>
          <w:bCs/>
          <w:i/>
          <w:iCs/>
          <w:sz w:val="20"/>
        </w:rPr>
        <w:t xml:space="preserve">Breeder neither makes nor implies any warranties or guarantees, express or implied, other than those written in the agreement including without limitation, the warranties of merchantability and fitness. This document constitutes the entire agreement between the BREEDER and BUYER with respect to this sale. This contract must be signed, witnessed and </w:t>
      </w:r>
      <w:proofErr w:type="spellStart"/>
      <w:r>
        <w:rPr>
          <w:rFonts w:ascii="Arial" w:hAnsi="Arial" w:cs="Arial"/>
          <w:b/>
          <w:bCs/>
          <w:i/>
          <w:iCs/>
          <w:sz w:val="20"/>
        </w:rPr>
        <w:t>post dated</w:t>
      </w:r>
      <w:proofErr w:type="spellEnd"/>
      <w:r>
        <w:rPr>
          <w:rFonts w:ascii="Arial" w:hAnsi="Arial" w:cs="Arial"/>
          <w:b/>
          <w:bCs/>
          <w:i/>
          <w:iCs/>
          <w:sz w:val="20"/>
        </w:rPr>
        <w:t xml:space="preserve"> to Arch View Labradoodles within 7 days upon receipt of PUPPY or all </w:t>
      </w:r>
      <w:proofErr w:type="gramStart"/>
      <w:r>
        <w:rPr>
          <w:rFonts w:ascii="Arial" w:hAnsi="Arial" w:cs="Arial"/>
          <w:b/>
          <w:bCs/>
          <w:i/>
          <w:iCs/>
          <w:sz w:val="20"/>
        </w:rPr>
        <w:t>guarantees</w:t>
      </w:r>
      <w:proofErr w:type="gramEnd"/>
      <w:r>
        <w:rPr>
          <w:rFonts w:ascii="Arial" w:hAnsi="Arial" w:cs="Arial"/>
          <w:b/>
          <w:bCs/>
          <w:i/>
          <w:iCs/>
          <w:sz w:val="20"/>
        </w:rPr>
        <w:t xml:space="preserve"> and this contract will be null and void. (Please make a copy of this contract for your records and return original). The BUYER’S signature below indicates that </w:t>
      </w:r>
      <w:proofErr w:type="spellStart"/>
      <w:r>
        <w:rPr>
          <w:rFonts w:ascii="Arial" w:hAnsi="Arial" w:cs="Arial"/>
          <w:b/>
          <w:bCs/>
          <w:i/>
          <w:iCs/>
          <w:sz w:val="20"/>
        </w:rPr>
        <w:t>He/She</w:t>
      </w:r>
      <w:proofErr w:type="spellEnd"/>
      <w:r>
        <w:rPr>
          <w:rFonts w:ascii="Arial" w:hAnsi="Arial" w:cs="Arial"/>
          <w:b/>
          <w:bCs/>
          <w:i/>
          <w:iCs/>
          <w:sz w:val="20"/>
        </w:rPr>
        <w:t xml:space="preserve"> has read, agrees and does understand all the conditions of the Sales Agreement and Contract of Sale. Any disputes, mediation, or legal proceedings will be held in the State of </w:t>
      </w:r>
      <w:proofErr w:type="spellStart"/>
      <w:r>
        <w:rPr>
          <w:rFonts w:ascii="Arial" w:hAnsi="Arial" w:cs="Arial"/>
          <w:b/>
          <w:bCs/>
          <w:i/>
          <w:iCs/>
          <w:sz w:val="20"/>
        </w:rPr>
        <w:t>Illionis</w:t>
      </w:r>
      <w:proofErr w:type="spellEnd"/>
      <w:r>
        <w:rPr>
          <w:rFonts w:ascii="Arial" w:hAnsi="Arial" w:cs="Arial"/>
          <w:b/>
          <w:bCs/>
          <w:i/>
          <w:iCs/>
          <w:sz w:val="20"/>
        </w:rPr>
        <w:t xml:space="preserve"> in Madison County.</w:t>
      </w:r>
    </w:p>
    <w:p w14:paraId="10FF551F" w14:textId="77777777" w:rsidR="00C66D95" w:rsidRDefault="00C66D95" w:rsidP="00C66D95">
      <w:pPr>
        <w:pStyle w:val="BodyTextIndent"/>
        <w:tabs>
          <w:tab w:val="left" w:pos="5400"/>
        </w:tabs>
        <w:ind w:left="0"/>
        <w:rPr>
          <w:rFonts w:ascii="Arial" w:hAnsi="Arial" w:cs="Arial"/>
          <w:i/>
          <w:iCs/>
        </w:rPr>
      </w:pPr>
    </w:p>
    <w:p w14:paraId="2E7137A4" w14:textId="77777777" w:rsidR="00C66D95" w:rsidRDefault="00C66D95" w:rsidP="00C66D95">
      <w:pPr>
        <w:pStyle w:val="BodyTextIndent"/>
        <w:tabs>
          <w:tab w:val="left" w:pos="5400"/>
        </w:tabs>
        <w:ind w:left="0"/>
        <w:rPr>
          <w:rFonts w:ascii="Arial" w:hAnsi="Arial" w:cs="Arial"/>
          <w:i/>
          <w:iCs/>
        </w:rPr>
      </w:pPr>
      <w:r>
        <w:rPr>
          <w:rFonts w:ascii="Arial" w:hAnsi="Arial" w:cs="Arial"/>
          <w:i/>
          <w:iCs/>
        </w:rPr>
        <w:t xml:space="preserve">The undersigned agree to uphold all covenants of this agreement as of this </w:t>
      </w:r>
    </w:p>
    <w:p w14:paraId="48705CF4" w14:textId="77777777" w:rsidR="00C66D95" w:rsidRDefault="00C66D95" w:rsidP="00C66D95">
      <w:pPr>
        <w:pStyle w:val="BodyTextIndent"/>
        <w:tabs>
          <w:tab w:val="left" w:pos="5400"/>
        </w:tabs>
        <w:ind w:left="0"/>
        <w:rPr>
          <w:rFonts w:ascii="Arial" w:hAnsi="Arial" w:cs="Arial"/>
          <w:i/>
          <w:iCs/>
        </w:rPr>
      </w:pPr>
    </w:p>
    <w:p w14:paraId="19AAD655" w14:textId="77777777" w:rsidR="00C66D95" w:rsidRDefault="00C66D95" w:rsidP="00C66D95">
      <w:pPr>
        <w:pStyle w:val="BodyTextIndent"/>
        <w:tabs>
          <w:tab w:val="left" w:pos="5400"/>
        </w:tabs>
        <w:ind w:left="0"/>
        <w:rPr>
          <w:rFonts w:ascii="Arial" w:hAnsi="Arial" w:cs="Arial"/>
          <w:i/>
          <w:iCs/>
        </w:rPr>
      </w:pPr>
      <w:proofErr w:type="gramStart"/>
      <w:r>
        <w:rPr>
          <w:rFonts w:ascii="Arial" w:hAnsi="Arial" w:cs="Arial"/>
          <w:i/>
          <w:iCs/>
        </w:rPr>
        <w:t>Date:_</w:t>
      </w:r>
      <w:proofErr w:type="gramEnd"/>
      <w:r>
        <w:rPr>
          <w:rFonts w:ascii="Arial" w:hAnsi="Arial" w:cs="Arial"/>
          <w:i/>
          <w:iCs/>
        </w:rPr>
        <w:t>______________</w:t>
      </w:r>
    </w:p>
    <w:p w14:paraId="49ED3E9D" w14:textId="77777777" w:rsidR="00C66D95" w:rsidRDefault="00C66D95" w:rsidP="00C66D95">
      <w:pPr>
        <w:pStyle w:val="BodyTextIndent"/>
        <w:tabs>
          <w:tab w:val="left" w:pos="5400"/>
        </w:tabs>
        <w:ind w:left="0"/>
        <w:rPr>
          <w:rFonts w:ascii="Arial" w:hAnsi="Arial" w:cs="Arial"/>
          <w:i/>
          <w:iCs/>
        </w:rPr>
      </w:pPr>
    </w:p>
    <w:p w14:paraId="2D87EEAB" w14:textId="77777777" w:rsidR="00C66D95" w:rsidRDefault="00C66D95" w:rsidP="00C66D95">
      <w:pPr>
        <w:pStyle w:val="BodyTextIndent"/>
        <w:tabs>
          <w:tab w:val="left" w:pos="5400"/>
        </w:tabs>
        <w:ind w:left="0"/>
        <w:rPr>
          <w:rFonts w:ascii="Arial" w:hAnsi="Arial" w:cs="Arial"/>
          <w:i/>
          <w:iCs/>
        </w:rPr>
      </w:pPr>
      <w:proofErr w:type="gramStart"/>
      <w:r>
        <w:rPr>
          <w:rFonts w:ascii="Arial" w:hAnsi="Arial" w:cs="Arial"/>
          <w:i/>
          <w:iCs/>
        </w:rPr>
        <w:t>BUYER:_</w:t>
      </w:r>
      <w:proofErr w:type="gramEnd"/>
      <w:r>
        <w:rPr>
          <w:rFonts w:ascii="Arial" w:hAnsi="Arial" w:cs="Arial"/>
          <w:i/>
          <w:iCs/>
        </w:rPr>
        <w:t>______________________________________</w:t>
      </w:r>
    </w:p>
    <w:p w14:paraId="52DBE399" w14:textId="77777777" w:rsidR="00C66D95" w:rsidRDefault="00C66D95" w:rsidP="00C66D95">
      <w:pPr>
        <w:pStyle w:val="BodyTextIndent"/>
        <w:tabs>
          <w:tab w:val="left" w:pos="5400"/>
        </w:tabs>
        <w:ind w:left="0"/>
        <w:rPr>
          <w:rFonts w:ascii="Arial" w:hAnsi="Arial" w:cs="Arial"/>
          <w:i/>
          <w:iCs/>
        </w:rPr>
      </w:pPr>
    </w:p>
    <w:p w14:paraId="58B73760" w14:textId="77777777" w:rsidR="00C66D95" w:rsidRPr="007A6E7F" w:rsidRDefault="00C66D95" w:rsidP="00C66D95">
      <w:pPr>
        <w:pStyle w:val="BodyTextIndent"/>
        <w:tabs>
          <w:tab w:val="left" w:pos="5400"/>
        </w:tabs>
        <w:ind w:left="0"/>
        <w:rPr>
          <w:rFonts w:ascii="Arial" w:hAnsi="Arial" w:cs="Arial"/>
          <w:i/>
          <w:iCs/>
        </w:rPr>
      </w:pPr>
      <w:proofErr w:type="gramStart"/>
      <w:r>
        <w:rPr>
          <w:rFonts w:ascii="Arial" w:hAnsi="Arial" w:cs="Arial"/>
          <w:i/>
          <w:iCs/>
        </w:rPr>
        <w:t>BREEDER:_</w:t>
      </w:r>
      <w:proofErr w:type="gramEnd"/>
      <w:r>
        <w:rPr>
          <w:rFonts w:ascii="Arial" w:hAnsi="Arial" w:cs="Arial"/>
          <w:i/>
          <w:iCs/>
        </w:rPr>
        <w:t>___________________________________</w:t>
      </w:r>
    </w:p>
    <w:p w14:paraId="07D45311" w14:textId="77777777" w:rsidR="00E10674" w:rsidRPr="00C66D95" w:rsidRDefault="00E10674" w:rsidP="00C66D95"/>
    <w:sectPr w:rsidR="00E10674" w:rsidRPr="00C66D95" w:rsidSect="00945C04">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E83115" w14:textId="77777777" w:rsidR="00B86F49" w:rsidRDefault="00B86F49" w:rsidP="00AE48BC">
      <w:r>
        <w:separator/>
      </w:r>
    </w:p>
  </w:endnote>
  <w:endnote w:type="continuationSeparator" w:id="0">
    <w:p w14:paraId="2B6E2DDA" w14:textId="77777777" w:rsidR="00B86F49" w:rsidRDefault="00B86F49" w:rsidP="00AE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668162"/>
      <w:docPartObj>
        <w:docPartGallery w:val="Page Numbers (Bottom of Page)"/>
        <w:docPartUnique/>
      </w:docPartObj>
    </w:sdtPr>
    <w:sdtEndPr>
      <w:rPr>
        <w:noProof/>
      </w:rPr>
    </w:sdtEndPr>
    <w:sdtContent>
      <w:p w14:paraId="12BCE99B" w14:textId="77777777" w:rsidR="00F15E59" w:rsidRDefault="00F15E59">
        <w:pPr>
          <w:pStyle w:val="Footer"/>
        </w:pPr>
        <w:r>
          <w:fldChar w:fldCharType="begin"/>
        </w:r>
        <w:r>
          <w:instrText xml:space="preserve"> PAGE   \* MERGEFORMAT </w:instrText>
        </w:r>
        <w:r>
          <w:fldChar w:fldCharType="separate"/>
        </w:r>
        <w:r w:rsidR="00ED6FD4">
          <w:rPr>
            <w:noProof/>
          </w:rPr>
          <w:t>2</w:t>
        </w:r>
        <w:r>
          <w:rPr>
            <w:noProof/>
          </w:rPr>
          <w:fldChar w:fldCharType="end"/>
        </w:r>
        <w:r>
          <w:rPr>
            <w:noProof/>
          </w:rPr>
          <w:tab/>
        </w:r>
        <w:r>
          <w:rPr>
            <w:noProof/>
          </w:rPr>
          <w:tab/>
          <w:t>Inititals ____</w:t>
        </w:r>
        <w:r w:rsidRPr="00AE48BC">
          <w:rPr>
            <w:noProof/>
            <w:u w:val="single"/>
          </w:rPr>
          <w:t>/</w:t>
        </w:r>
        <w:r>
          <w:rPr>
            <w:noProof/>
          </w:rPr>
          <w:t>_____</w:t>
        </w:r>
      </w:p>
    </w:sdtContent>
  </w:sdt>
  <w:p w14:paraId="745AA0CB" w14:textId="77777777" w:rsidR="00F15E59" w:rsidRDefault="00F1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C048B" w14:textId="77777777" w:rsidR="00B86F49" w:rsidRDefault="00B86F49" w:rsidP="00AE48BC">
      <w:r>
        <w:separator/>
      </w:r>
    </w:p>
  </w:footnote>
  <w:footnote w:type="continuationSeparator" w:id="0">
    <w:p w14:paraId="04345019" w14:textId="77777777" w:rsidR="00B86F49" w:rsidRDefault="00B86F49" w:rsidP="00AE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73F72"/>
    <w:multiLevelType w:val="hybridMultilevel"/>
    <w:tmpl w:val="004E3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8822FC"/>
    <w:multiLevelType w:val="hybridMultilevel"/>
    <w:tmpl w:val="E27C2A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4B70E8"/>
    <w:multiLevelType w:val="hybridMultilevel"/>
    <w:tmpl w:val="3B545F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1C00E8"/>
    <w:multiLevelType w:val="hybridMultilevel"/>
    <w:tmpl w:val="F5FA32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7E9A2CCE"/>
    <w:multiLevelType w:val="hybridMultilevel"/>
    <w:tmpl w:val="20DCE4FC"/>
    <w:lvl w:ilvl="0" w:tplc="0409000F">
      <w:start w:val="1"/>
      <w:numFmt w:val="decimal"/>
      <w:lvlText w:val="%1."/>
      <w:lvlJc w:val="left"/>
      <w:pPr>
        <w:tabs>
          <w:tab w:val="num" w:pos="720"/>
        </w:tabs>
        <w:ind w:left="720" w:hanging="360"/>
      </w:pPr>
    </w:lvl>
    <w:lvl w:ilvl="1" w:tplc="1AA8EC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E7F"/>
    <w:rsid w:val="0000130B"/>
    <w:rsid w:val="00017281"/>
    <w:rsid w:val="000C630B"/>
    <w:rsid w:val="00132264"/>
    <w:rsid w:val="00157AD8"/>
    <w:rsid w:val="00163CBE"/>
    <w:rsid w:val="001D2FD6"/>
    <w:rsid w:val="00213317"/>
    <w:rsid w:val="002574F4"/>
    <w:rsid w:val="00267DFA"/>
    <w:rsid w:val="002837D8"/>
    <w:rsid w:val="002940F5"/>
    <w:rsid w:val="002A618F"/>
    <w:rsid w:val="002B4501"/>
    <w:rsid w:val="003173FF"/>
    <w:rsid w:val="003203B4"/>
    <w:rsid w:val="00322658"/>
    <w:rsid w:val="00323334"/>
    <w:rsid w:val="003519B4"/>
    <w:rsid w:val="003B0805"/>
    <w:rsid w:val="003C0A3A"/>
    <w:rsid w:val="003C33BD"/>
    <w:rsid w:val="003E4705"/>
    <w:rsid w:val="00415025"/>
    <w:rsid w:val="00420726"/>
    <w:rsid w:val="00441B9F"/>
    <w:rsid w:val="00482392"/>
    <w:rsid w:val="00536311"/>
    <w:rsid w:val="005550A2"/>
    <w:rsid w:val="0059130A"/>
    <w:rsid w:val="005B1369"/>
    <w:rsid w:val="00607B39"/>
    <w:rsid w:val="00624EC9"/>
    <w:rsid w:val="00643ED4"/>
    <w:rsid w:val="00655355"/>
    <w:rsid w:val="0067027A"/>
    <w:rsid w:val="00684F17"/>
    <w:rsid w:val="006B092C"/>
    <w:rsid w:val="006C01AF"/>
    <w:rsid w:val="006E1F01"/>
    <w:rsid w:val="007743AA"/>
    <w:rsid w:val="0078256A"/>
    <w:rsid w:val="007A4500"/>
    <w:rsid w:val="007A6E7F"/>
    <w:rsid w:val="007B3448"/>
    <w:rsid w:val="0089526C"/>
    <w:rsid w:val="00914D96"/>
    <w:rsid w:val="00916EB3"/>
    <w:rsid w:val="00921E25"/>
    <w:rsid w:val="00945C04"/>
    <w:rsid w:val="009C22B1"/>
    <w:rsid w:val="00A1107F"/>
    <w:rsid w:val="00A72F5C"/>
    <w:rsid w:val="00A7642F"/>
    <w:rsid w:val="00AE48BC"/>
    <w:rsid w:val="00B22564"/>
    <w:rsid w:val="00B36ACC"/>
    <w:rsid w:val="00B45268"/>
    <w:rsid w:val="00B856A9"/>
    <w:rsid w:val="00B85A5B"/>
    <w:rsid w:val="00B86F49"/>
    <w:rsid w:val="00BF43D4"/>
    <w:rsid w:val="00C014AE"/>
    <w:rsid w:val="00C1113A"/>
    <w:rsid w:val="00C41050"/>
    <w:rsid w:val="00C642CC"/>
    <w:rsid w:val="00C66D95"/>
    <w:rsid w:val="00C75676"/>
    <w:rsid w:val="00CC62B1"/>
    <w:rsid w:val="00D0586E"/>
    <w:rsid w:val="00D30E5B"/>
    <w:rsid w:val="00D43AD5"/>
    <w:rsid w:val="00DC3E80"/>
    <w:rsid w:val="00DC5092"/>
    <w:rsid w:val="00DD220C"/>
    <w:rsid w:val="00DE5462"/>
    <w:rsid w:val="00E038AE"/>
    <w:rsid w:val="00E10674"/>
    <w:rsid w:val="00E25CE4"/>
    <w:rsid w:val="00E726A5"/>
    <w:rsid w:val="00EA7F0B"/>
    <w:rsid w:val="00ED6FD4"/>
    <w:rsid w:val="00F15E59"/>
    <w:rsid w:val="00F4440B"/>
    <w:rsid w:val="00F81FAD"/>
    <w:rsid w:val="00FC0487"/>
    <w:rsid w:val="00FF283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8BFB0"/>
  <w15:docId w15:val="{9EB68051-92AC-4658-8C76-89E0B656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7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A6E7F"/>
    <w:rPr>
      <w:color w:val="0000FF"/>
      <w:u w:val="single"/>
    </w:rPr>
  </w:style>
  <w:style w:type="paragraph" w:styleId="Title">
    <w:name w:val="Title"/>
    <w:basedOn w:val="Normal"/>
    <w:link w:val="TitleChar"/>
    <w:qFormat/>
    <w:rsid w:val="007A6E7F"/>
    <w:pPr>
      <w:jc w:val="center"/>
    </w:pPr>
    <w:rPr>
      <w:rFonts w:ascii="Lucida Console" w:hAnsi="Lucida Console"/>
      <w:b/>
      <w:bCs/>
      <w:sz w:val="32"/>
    </w:rPr>
  </w:style>
  <w:style w:type="character" w:customStyle="1" w:styleId="TitleChar">
    <w:name w:val="Title Char"/>
    <w:basedOn w:val="DefaultParagraphFont"/>
    <w:link w:val="Title"/>
    <w:rsid w:val="007A6E7F"/>
    <w:rPr>
      <w:rFonts w:ascii="Lucida Console" w:eastAsia="Times New Roman" w:hAnsi="Lucida Console" w:cs="Times New Roman"/>
      <w:b/>
      <w:bCs/>
      <w:sz w:val="32"/>
    </w:rPr>
  </w:style>
  <w:style w:type="paragraph" w:styleId="Subtitle">
    <w:name w:val="Subtitle"/>
    <w:basedOn w:val="Normal"/>
    <w:link w:val="SubtitleChar"/>
    <w:qFormat/>
    <w:rsid w:val="007A6E7F"/>
    <w:rPr>
      <w:b/>
      <w:bCs/>
    </w:rPr>
  </w:style>
  <w:style w:type="character" w:customStyle="1" w:styleId="SubtitleChar">
    <w:name w:val="Subtitle Char"/>
    <w:basedOn w:val="DefaultParagraphFont"/>
    <w:link w:val="Subtitle"/>
    <w:rsid w:val="007A6E7F"/>
    <w:rPr>
      <w:rFonts w:ascii="Times New Roman" w:eastAsia="Times New Roman" w:hAnsi="Times New Roman" w:cs="Times New Roman"/>
      <w:b/>
      <w:bCs/>
    </w:rPr>
  </w:style>
  <w:style w:type="paragraph" w:styleId="BodyTextIndent">
    <w:name w:val="Body Text Indent"/>
    <w:basedOn w:val="Normal"/>
    <w:link w:val="BodyTextIndentChar"/>
    <w:rsid w:val="007A6E7F"/>
    <w:pPr>
      <w:ind w:left="360"/>
    </w:pPr>
  </w:style>
  <w:style w:type="character" w:customStyle="1" w:styleId="BodyTextIndentChar">
    <w:name w:val="Body Text Indent Char"/>
    <w:basedOn w:val="DefaultParagraphFont"/>
    <w:link w:val="BodyTextIndent"/>
    <w:rsid w:val="007A6E7F"/>
    <w:rPr>
      <w:rFonts w:ascii="Times New Roman" w:eastAsia="Times New Roman" w:hAnsi="Times New Roman" w:cs="Times New Roman"/>
    </w:rPr>
  </w:style>
  <w:style w:type="paragraph" w:styleId="BodyTextIndent2">
    <w:name w:val="Body Text Indent 2"/>
    <w:basedOn w:val="Normal"/>
    <w:link w:val="BodyTextIndent2Char"/>
    <w:rsid w:val="007A6E7F"/>
    <w:pPr>
      <w:ind w:left="1080"/>
    </w:pPr>
  </w:style>
  <w:style w:type="character" w:customStyle="1" w:styleId="BodyTextIndent2Char">
    <w:name w:val="Body Text Indent 2 Char"/>
    <w:basedOn w:val="DefaultParagraphFont"/>
    <w:link w:val="BodyTextIndent2"/>
    <w:rsid w:val="007A6E7F"/>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10674"/>
    <w:rPr>
      <w:color w:val="800080" w:themeColor="followedHyperlink"/>
      <w:u w:val="single"/>
    </w:rPr>
  </w:style>
  <w:style w:type="paragraph" w:styleId="ListParagraph">
    <w:name w:val="List Paragraph"/>
    <w:basedOn w:val="Normal"/>
    <w:uiPriority w:val="34"/>
    <w:qFormat/>
    <w:rsid w:val="00F81FAD"/>
    <w:pPr>
      <w:ind w:left="720"/>
      <w:contextualSpacing/>
    </w:pPr>
  </w:style>
  <w:style w:type="paragraph" w:styleId="BalloonText">
    <w:name w:val="Balloon Text"/>
    <w:basedOn w:val="Normal"/>
    <w:link w:val="BalloonTextChar"/>
    <w:uiPriority w:val="99"/>
    <w:semiHidden/>
    <w:unhideWhenUsed/>
    <w:rsid w:val="00F81FAD"/>
    <w:rPr>
      <w:rFonts w:ascii="Tahoma" w:hAnsi="Tahoma" w:cs="Tahoma"/>
      <w:sz w:val="16"/>
      <w:szCs w:val="16"/>
    </w:rPr>
  </w:style>
  <w:style w:type="character" w:customStyle="1" w:styleId="BalloonTextChar">
    <w:name w:val="Balloon Text Char"/>
    <w:basedOn w:val="DefaultParagraphFont"/>
    <w:link w:val="BalloonText"/>
    <w:uiPriority w:val="99"/>
    <w:semiHidden/>
    <w:rsid w:val="00F81FAD"/>
    <w:rPr>
      <w:rFonts w:ascii="Tahoma" w:eastAsia="Times New Roman" w:hAnsi="Tahoma" w:cs="Tahoma"/>
      <w:sz w:val="16"/>
      <w:szCs w:val="16"/>
    </w:rPr>
  </w:style>
  <w:style w:type="paragraph" w:styleId="Header">
    <w:name w:val="header"/>
    <w:basedOn w:val="Normal"/>
    <w:link w:val="HeaderChar"/>
    <w:uiPriority w:val="99"/>
    <w:unhideWhenUsed/>
    <w:rsid w:val="00AE48BC"/>
    <w:pPr>
      <w:tabs>
        <w:tab w:val="center" w:pos="4680"/>
        <w:tab w:val="right" w:pos="9360"/>
      </w:tabs>
    </w:pPr>
  </w:style>
  <w:style w:type="character" w:customStyle="1" w:styleId="HeaderChar">
    <w:name w:val="Header Char"/>
    <w:basedOn w:val="DefaultParagraphFont"/>
    <w:link w:val="Header"/>
    <w:uiPriority w:val="99"/>
    <w:rsid w:val="00AE48BC"/>
    <w:rPr>
      <w:rFonts w:ascii="Times New Roman" w:eastAsia="Times New Roman" w:hAnsi="Times New Roman" w:cs="Times New Roman"/>
    </w:rPr>
  </w:style>
  <w:style w:type="paragraph" w:styleId="Footer">
    <w:name w:val="footer"/>
    <w:basedOn w:val="Normal"/>
    <w:link w:val="FooterChar"/>
    <w:uiPriority w:val="99"/>
    <w:unhideWhenUsed/>
    <w:rsid w:val="00AE48BC"/>
    <w:pPr>
      <w:tabs>
        <w:tab w:val="center" w:pos="4680"/>
        <w:tab w:val="right" w:pos="9360"/>
      </w:tabs>
    </w:pPr>
  </w:style>
  <w:style w:type="character" w:customStyle="1" w:styleId="FooterChar">
    <w:name w:val="Footer Char"/>
    <w:basedOn w:val="DefaultParagraphFont"/>
    <w:link w:val="Footer"/>
    <w:uiPriority w:val="99"/>
    <w:rsid w:val="00AE48B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viewlabradoodl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6BD9-B246-48BE-85A5-C4D35B455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Mindi McMillan</dc:creator>
  <cp:lastModifiedBy>Darah Gestes</cp:lastModifiedBy>
  <cp:revision>2</cp:revision>
  <cp:lastPrinted>2020-11-12T16:34:00Z</cp:lastPrinted>
  <dcterms:created xsi:type="dcterms:W3CDTF">2020-11-24T17:10:00Z</dcterms:created>
  <dcterms:modified xsi:type="dcterms:W3CDTF">2020-11-24T17:10:00Z</dcterms:modified>
</cp:coreProperties>
</file>